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B0AC" w14:textId="77777777" w:rsidR="00DE0119" w:rsidRPr="00DE0119" w:rsidRDefault="00DE0119" w:rsidP="00DE0119">
      <w:pPr>
        <w:autoSpaceDE/>
        <w:autoSpaceDN/>
        <w:jc w:val="center"/>
        <w:rPr>
          <w:rFonts w:ascii="Calibri" w:hAnsi="Calibri" w:cs="Calibri"/>
          <w:b/>
          <w:bCs/>
          <w:sz w:val="22"/>
          <w:szCs w:val="22"/>
        </w:rPr>
      </w:pPr>
      <w:r w:rsidRPr="00DE0119">
        <w:rPr>
          <w:rFonts w:ascii="Calibri" w:hAnsi="Calibri" w:cs="Calibri"/>
          <w:b/>
          <w:bCs/>
          <w:sz w:val="22"/>
          <w:szCs w:val="22"/>
        </w:rPr>
        <w:t>Umowa  nr ……………</w:t>
      </w:r>
    </w:p>
    <w:p w14:paraId="515A88FB" w14:textId="77777777" w:rsidR="00DE0119" w:rsidRPr="00DE0119" w:rsidRDefault="00DE0119" w:rsidP="00DE0119">
      <w:pPr>
        <w:autoSpaceDE/>
        <w:autoSpaceDN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945DE80" w14:textId="77777777" w:rsidR="00DE0119" w:rsidRPr="00DE0119" w:rsidRDefault="00DE0119" w:rsidP="00DE0119">
      <w:pPr>
        <w:keepLines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E0119">
        <w:rPr>
          <w:rFonts w:ascii="Calibri" w:hAnsi="Calibri" w:cs="Calibri"/>
          <w:b/>
          <w:bCs/>
          <w:color w:val="000000"/>
          <w:sz w:val="22"/>
          <w:szCs w:val="22"/>
        </w:rPr>
        <w:t>zawarta w dniu ……………………. r., pomiędzy:</w:t>
      </w:r>
    </w:p>
    <w:p w14:paraId="42E5315A" w14:textId="34298CE8" w:rsidR="00DE0119" w:rsidRPr="00DE0119" w:rsidRDefault="00DE0119" w:rsidP="00DE0119">
      <w:pPr>
        <w:autoSpaceDE/>
        <w:autoSpaceDN/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proofErr w:type="spellStart"/>
      <w:r w:rsidRPr="00DE0119">
        <w:rPr>
          <w:rFonts w:ascii="Calibri" w:eastAsia="Calibri" w:hAnsi="Calibri" w:cs="Calibri"/>
          <w:b/>
          <w:bCs/>
          <w:color w:val="000000"/>
          <w:sz w:val="22"/>
          <w:szCs w:val="22"/>
          <w:lang w:val="pl" w:eastAsia="en-US"/>
        </w:rPr>
        <w:t>Bio</w:t>
      </w:r>
      <w:proofErr w:type="spellEnd"/>
      <w:r w:rsidRPr="00DE0119">
        <w:rPr>
          <w:rFonts w:ascii="Calibri" w:eastAsia="Calibri" w:hAnsi="Calibri" w:cs="Calibri"/>
          <w:b/>
          <w:bCs/>
          <w:color w:val="000000"/>
          <w:sz w:val="22"/>
          <w:szCs w:val="22"/>
          <w:lang w:val="pl" w:eastAsia="en-US"/>
        </w:rPr>
        <w:t xml:space="preserve"> Star</w:t>
      </w:r>
      <w:r w:rsidRPr="00DE0119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 </w:t>
      </w: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Sp. z o.o., </w:t>
      </w:r>
      <w:r w:rsidRPr="00DE0119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ul. Ks. Bogusława IV 15, 73-110 Stargard, </w:t>
      </w:r>
      <w:r w:rsidRPr="00DE0119">
        <w:rPr>
          <w:rFonts w:ascii="Calibri" w:eastAsia="Calibri" w:hAnsi="Calibri" w:cs="Calibri"/>
          <w:bCs/>
          <w:color w:val="000000"/>
          <w:sz w:val="22"/>
          <w:szCs w:val="22"/>
          <w:lang w:val="pl" w:eastAsia="en-US"/>
        </w:rPr>
        <w:t>NIP 8542364961, REGON 320737738, Nr rejestrowy BDO 000004383, Kapitał zakładowy 3</w:t>
      </w:r>
      <w:r w:rsidR="00596852">
        <w:rPr>
          <w:rFonts w:ascii="Calibri" w:eastAsia="Calibri" w:hAnsi="Calibri" w:cs="Calibri"/>
          <w:bCs/>
          <w:color w:val="000000"/>
          <w:sz w:val="22"/>
          <w:szCs w:val="22"/>
          <w:lang w:val="pl" w:eastAsia="en-US"/>
        </w:rPr>
        <w:t>6</w:t>
      </w:r>
      <w:r w:rsidRPr="00DE0119">
        <w:rPr>
          <w:rFonts w:ascii="Calibri" w:eastAsia="Calibri" w:hAnsi="Calibri" w:cs="Calibri"/>
          <w:bCs/>
          <w:color w:val="000000"/>
          <w:sz w:val="22"/>
          <w:szCs w:val="22"/>
          <w:lang w:val="pl" w:eastAsia="en-US"/>
        </w:rPr>
        <w:t xml:space="preserve"> 661 000,00 zł, Sąd Rejonowy w Szczecinie, XIII Wydz. Gosp. Krajowego Rejestru Sądowego, pod nr 0000340114 </w:t>
      </w:r>
      <w:r w:rsidRPr="00DE0119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,</w:t>
      </w:r>
      <w:r w:rsidRPr="00DE0119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zwaną dalej „</w:t>
      </w: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Zamawiającym</w:t>
      </w:r>
      <w:r w:rsidRPr="00DE0119">
        <w:rPr>
          <w:rFonts w:ascii="Calibri" w:eastAsia="Calibri" w:hAnsi="Calibri" w:cs="Calibri"/>
          <w:color w:val="000000"/>
          <w:sz w:val="22"/>
          <w:szCs w:val="22"/>
          <w:lang w:eastAsia="en-US"/>
        </w:rPr>
        <w:t>”, którą reprezentują:</w:t>
      </w:r>
    </w:p>
    <w:p w14:paraId="2474E904" w14:textId="1598BFA9" w:rsidR="00DE0119" w:rsidRPr="006D6BB3" w:rsidRDefault="00DE0119" w:rsidP="00DE0119">
      <w:pPr>
        <w:autoSpaceDE/>
        <w:autoSpaceDN/>
        <w:spacing w:line="276" w:lineRule="auto"/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</w:pP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Katarzyna </w:t>
      </w:r>
      <w:proofErr w:type="spellStart"/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Rybaczuk</w:t>
      </w:r>
      <w:proofErr w:type="spellEnd"/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 </w:t>
      </w:r>
      <w:r w:rsidR="00347217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ab/>
      </w: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— </w:t>
      </w:r>
      <w:r w:rsidRPr="006D6BB3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Wiceprezes Zarządu</w:t>
      </w:r>
    </w:p>
    <w:p w14:paraId="341C0137" w14:textId="57E780C7" w:rsidR="00DE0119" w:rsidRPr="00DE0119" w:rsidRDefault="00DE0119" w:rsidP="00DE0119">
      <w:pPr>
        <w:autoSpaceDE/>
        <w:autoSpaceDN/>
        <w:spacing w:line="276" w:lineRule="auto"/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</w:pP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Bartosz Rudnicki </w:t>
      </w:r>
      <w:r w:rsidR="00347217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ab/>
      </w: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—</w:t>
      </w:r>
      <w:r w:rsidR="00347217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 </w:t>
      </w:r>
      <w:r w:rsidRPr="006D6BB3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>Wiceprezes Zarządu</w:t>
      </w:r>
    </w:p>
    <w:p w14:paraId="6EB1F46A" w14:textId="77777777" w:rsidR="00347217" w:rsidRDefault="00347217" w:rsidP="00DE0119">
      <w:pPr>
        <w:jc w:val="both"/>
        <w:rPr>
          <w:rFonts w:ascii="Calibri" w:hAnsi="Calibri" w:cs="Calibri"/>
          <w:b/>
          <w:sz w:val="22"/>
          <w:szCs w:val="22"/>
        </w:rPr>
      </w:pPr>
    </w:p>
    <w:p w14:paraId="31676EC0" w14:textId="7DC0F633" w:rsidR="00DE0119" w:rsidRPr="00DE0119" w:rsidRDefault="00DE0119" w:rsidP="00DE0119">
      <w:pPr>
        <w:jc w:val="both"/>
        <w:rPr>
          <w:rFonts w:ascii="Calibri" w:hAnsi="Calibri" w:cs="Calibri"/>
          <w:b/>
          <w:sz w:val="22"/>
          <w:szCs w:val="22"/>
        </w:rPr>
      </w:pPr>
      <w:r w:rsidRPr="00DE0119">
        <w:rPr>
          <w:rFonts w:ascii="Calibri" w:hAnsi="Calibri" w:cs="Calibri"/>
          <w:b/>
          <w:sz w:val="22"/>
          <w:szCs w:val="22"/>
        </w:rPr>
        <w:t xml:space="preserve">a </w:t>
      </w:r>
    </w:p>
    <w:p w14:paraId="5FB4CE9C" w14:textId="77777777" w:rsidR="00DE0119" w:rsidRPr="00DE0119" w:rsidRDefault="00DE0119" w:rsidP="00DE0119">
      <w:pPr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…………………</w:t>
      </w:r>
      <w:r w:rsidRPr="00DE0119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 prowadzącym działalność gospodarczą pn. </w:t>
      </w: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……………..  </w:t>
      </w:r>
      <w:r w:rsidRPr="00DE0119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z siedzibą </w:t>
      </w: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 xml:space="preserve">…………. </w:t>
      </w:r>
      <w:r w:rsidRPr="00DE0119">
        <w:rPr>
          <w:rFonts w:ascii="Calibri" w:eastAsia="Calibri" w:hAnsi="Calibri" w:cs="Calibri"/>
          <w:bCs/>
          <w:color w:val="000000"/>
          <w:sz w:val="22"/>
          <w:szCs w:val="22"/>
          <w:lang w:eastAsia="en-US"/>
        </w:rPr>
        <w:t xml:space="preserve"> wpisaną do CEIDG</w:t>
      </w:r>
      <w:r w:rsidRPr="00DE0119">
        <w:rPr>
          <w:rFonts w:ascii="Calibri" w:eastAsia="Calibri" w:hAnsi="Calibri" w:cs="Calibri"/>
          <w:b/>
          <w:bCs/>
          <w:color w:val="000000"/>
          <w:sz w:val="22"/>
          <w:szCs w:val="22"/>
          <w:lang w:eastAsia="en-US"/>
        </w:rPr>
        <w:t xml:space="preserve">, </w:t>
      </w: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NIP</w:t>
      </w:r>
      <w:r w:rsidRPr="00DE0119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</w:t>
      </w:r>
      <w:r w:rsidRPr="00DE0119">
        <w:rPr>
          <w:rFonts w:ascii="Calibri" w:eastAsia="Calibri" w:hAnsi="Calibri"/>
          <w:sz w:val="22"/>
          <w:szCs w:val="22"/>
          <w:lang w:eastAsia="en-US"/>
        </w:rPr>
        <w:t>………………</w:t>
      </w:r>
      <w:r w:rsidRPr="00DE0119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, </w:t>
      </w:r>
      <w:r w:rsidRPr="00DE0119">
        <w:rPr>
          <w:rFonts w:ascii="Calibri" w:eastAsia="Calibri" w:hAnsi="Calibri" w:cs="Calibri"/>
          <w:b/>
          <w:color w:val="000000"/>
          <w:sz w:val="22"/>
          <w:szCs w:val="22"/>
          <w:lang w:eastAsia="en-US"/>
        </w:rPr>
        <w:t>REGON</w:t>
      </w:r>
      <w:r w:rsidRPr="00DE0119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………………….., zwaną dalej</w:t>
      </w:r>
      <w:r w:rsidRPr="00DE0119">
        <w:rPr>
          <w:rFonts w:ascii="Calibri" w:hAnsi="Calibri" w:cs="Calibri"/>
          <w:b/>
          <w:sz w:val="22"/>
          <w:szCs w:val="22"/>
        </w:rPr>
        <w:t xml:space="preserve"> „WYKONAWCĄ”:</w:t>
      </w:r>
    </w:p>
    <w:p w14:paraId="2BD87125" w14:textId="77777777" w:rsidR="00516007" w:rsidRDefault="00516007" w:rsidP="00A1453A">
      <w:pPr>
        <w:pStyle w:val="Akapitzlist"/>
      </w:pPr>
    </w:p>
    <w:p w14:paraId="7D8D1309" w14:textId="77777777" w:rsidR="00DE0119" w:rsidRPr="00A1453A" w:rsidRDefault="00DE0119" w:rsidP="00A1453A">
      <w:pPr>
        <w:pStyle w:val="Akapitzlist"/>
      </w:pPr>
    </w:p>
    <w:p w14:paraId="21ADC55C" w14:textId="25106036" w:rsidR="00C15D7F" w:rsidRPr="0047781C" w:rsidRDefault="003C5C97" w:rsidP="00E90D51">
      <w:pPr>
        <w:spacing w:line="276" w:lineRule="auto"/>
        <w:jc w:val="center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b/>
          <w:sz w:val="22"/>
          <w:szCs w:val="22"/>
        </w:rPr>
        <w:t>§1</w:t>
      </w:r>
    </w:p>
    <w:p w14:paraId="2D30895B" w14:textId="12BF3D32" w:rsidR="0014781F" w:rsidRDefault="00134CFB" w:rsidP="002B597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>Przedmiotem U</w:t>
      </w:r>
      <w:r w:rsidR="000E5604">
        <w:rPr>
          <w:rFonts w:ascii="Calibri" w:hAnsi="Calibri" w:cs="Calibri"/>
          <w:sz w:val="22"/>
          <w:szCs w:val="22"/>
        </w:rPr>
        <w:t>mowy jest</w:t>
      </w:r>
      <w:r w:rsidR="00347217">
        <w:rPr>
          <w:rFonts w:ascii="Calibri" w:hAnsi="Calibri" w:cs="Calibri"/>
          <w:sz w:val="22"/>
          <w:szCs w:val="22"/>
        </w:rPr>
        <w:t xml:space="preserve"> sukcesywna </w:t>
      </w:r>
      <w:r w:rsidR="000E5604">
        <w:rPr>
          <w:rFonts w:ascii="Calibri" w:hAnsi="Calibri" w:cs="Calibri"/>
          <w:sz w:val="22"/>
          <w:szCs w:val="22"/>
        </w:rPr>
        <w:t xml:space="preserve"> </w:t>
      </w:r>
      <w:r w:rsidR="003C5C97" w:rsidRPr="0047781C">
        <w:rPr>
          <w:rFonts w:ascii="Calibri" w:hAnsi="Calibri" w:cs="Calibri"/>
          <w:sz w:val="22"/>
          <w:szCs w:val="22"/>
        </w:rPr>
        <w:t xml:space="preserve">dostawa </w:t>
      </w:r>
      <w:r w:rsidR="00347217">
        <w:rPr>
          <w:rFonts w:ascii="Calibri" w:hAnsi="Calibri" w:cs="Calibri"/>
          <w:sz w:val="22"/>
          <w:szCs w:val="22"/>
        </w:rPr>
        <w:t xml:space="preserve"> </w:t>
      </w:r>
      <w:r w:rsidR="006D6BB3">
        <w:rPr>
          <w:rFonts w:ascii="Calibri" w:hAnsi="Calibri" w:cs="Calibri"/>
          <w:b/>
          <w:sz w:val="22"/>
          <w:szCs w:val="22"/>
        </w:rPr>
        <w:t xml:space="preserve">12 </w:t>
      </w:r>
      <w:r w:rsidR="00A1453A">
        <w:rPr>
          <w:rFonts w:ascii="Calibri" w:hAnsi="Calibri" w:cs="Calibri"/>
          <w:b/>
          <w:sz w:val="22"/>
          <w:szCs w:val="22"/>
        </w:rPr>
        <w:t>0</w:t>
      </w:r>
      <w:r w:rsidR="00BC574C" w:rsidRPr="00BC574C">
        <w:rPr>
          <w:rFonts w:ascii="Calibri" w:hAnsi="Calibri" w:cs="Calibri"/>
          <w:b/>
          <w:sz w:val="22"/>
          <w:szCs w:val="22"/>
        </w:rPr>
        <w:t>00 kg</w:t>
      </w:r>
      <w:r w:rsidR="00BC574C">
        <w:rPr>
          <w:rFonts w:ascii="Calibri" w:hAnsi="Calibri" w:cs="Calibri"/>
          <w:sz w:val="22"/>
          <w:szCs w:val="22"/>
        </w:rPr>
        <w:t xml:space="preserve"> </w:t>
      </w:r>
      <w:r w:rsidR="00BC574C" w:rsidRPr="00BC574C">
        <w:rPr>
          <w:rFonts w:ascii="Calibri" w:hAnsi="Calibri" w:cs="Calibri"/>
          <w:b/>
          <w:bCs/>
          <w:sz w:val="22"/>
          <w:szCs w:val="22"/>
        </w:rPr>
        <w:t xml:space="preserve">drutu do </w:t>
      </w:r>
      <w:proofErr w:type="spellStart"/>
      <w:r w:rsidR="00BC574C" w:rsidRPr="00BC574C">
        <w:rPr>
          <w:rFonts w:ascii="Calibri" w:hAnsi="Calibri" w:cs="Calibri"/>
          <w:b/>
          <w:bCs/>
          <w:sz w:val="22"/>
          <w:szCs w:val="22"/>
        </w:rPr>
        <w:t>belownicy</w:t>
      </w:r>
      <w:proofErr w:type="spellEnd"/>
      <w:r w:rsidR="00BC574C" w:rsidRPr="00BC574C">
        <w:rPr>
          <w:rFonts w:ascii="Calibri" w:hAnsi="Calibri" w:cs="Calibri"/>
          <w:b/>
          <w:bCs/>
          <w:sz w:val="22"/>
          <w:szCs w:val="22"/>
        </w:rPr>
        <w:t xml:space="preserve"> kanałowej VK 7215</w:t>
      </w:r>
      <w:r w:rsidR="00347217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347217" w:rsidRPr="00347217">
        <w:rPr>
          <w:rFonts w:ascii="Calibri" w:hAnsi="Calibri" w:cs="Calibri"/>
          <w:sz w:val="22"/>
          <w:szCs w:val="22"/>
        </w:rPr>
        <w:t>o parametrach -</w:t>
      </w:r>
      <w:r w:rsidR="0034721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BC574C" w:rsidRPr="00D56D04">
        <w:rPr>
          <w:rFonts w:ascii="Calibri" w:hAnsi="Calibri" w:cs="Calibri"/>
          <w:sz w:val="22"/>
          <w:szCs w:val="22"/>
        </w:rPr>
        <w:t>d</w:t>
      </w:r>
      <w:r w:rsidR="00BC574C" w:rsidRPr="00BC574C">
        <w:rPr>
          <w:rFonts w:ascii="Calibri" w:hAnsi="Calibri" w:cs="Calibri"/>
          <w:sz w:val="22"/>
          <w:szCs w:val="22"/>
        </w:rPr>
        <w:t>rut żarzony, miękki, olejony o średnicy fi 3,2 mm, wytrzymałość 350-420</w:t>
      </w:r>
      <w:r w:rsidR="00BC574C">
        <w:rPr>
          <w:rFonts w:ascii="Calibri" w:hAnsi="Calibri" w:cs="Calibri"/>
          <w:sz w:val="22"/>
          <w:szCs w:val="22"/>
        </w:rPr>
        <w:t xml:space="preserve"> N/mm</w:t>
      </w:r>
      <w:r w:rsidR="00BC574C">
        <w:rPr>
          <w:rFonts w:ascii="Calibri" w:hAnsi="Calibri" w:cs="Calibri"/>
          <w:sz w:val="22"/>
          <w:szCs w:val="22"/>
          <w:vertAlign w:val="superscript"/>
        </w:rPr>
        <w:t>2</w:t>
      </w:r>
      <w:r w:rsidR="00BC574C">
        <w:rPr>
          <w:rFonts w:ascii="Calibri" w:hAnsi="Calibri" w:cs="Calibri"/>
          <w:sz w:val="22"/>
          <w:szCs w:val="22"/>
        </w:rPr>
        <w:t>, drut miękko-odpuszczalny</w:t>
      </w:r>
      <w:r w:rsidR="00BC574C" w:rsidRPr="00BC574C">
        <w:rPr>
          <w:rFonts w:ascii="Calibri" w:hAnsi="Calibri" w:cs="Calibri"/>
          <w:sz w:val="22"/>
          <w:szCs w:val="22"/>
        </w:rPr>
        <w:t>, nasączony olej</w:t>
      </w:r>
      <w:r w:rsidR="00BC574C">
        <w:rPr>
          <w:rFonts w:ascii="Calibri" w:hAnsi="Calibri" w:cs="Calibri"/>
          <w:sz w:val="22"/>
          <w:szCs w:val="22"/>
        </w:rPr>
        <w:t xml:space="preserve">em, wykonany zgodnie  z normą PN-67/M-80026 i PN EN-10016. </w:t>
      </w:r>
      <w:r w:rsidR="00BC574C" w:rsidRPr="00BC574C">
        <w:rPr>
          <w:rFonts w:ascii="Calibri" w:hAnsi="Calibri" w:cs="Calibri"/>
          <w:sz w:val="22"/>
          <w:szCs w:val="22"/>
        </w:rPr>
        <w:t>Krąg olejony</w:t>
      </w:r>
      <w:r w:rsidR="00BC574C">
        <w:rPr>
          <w:rFonts w:ascii="Calibri" w:hAnsi="Calibri" w:cs="Calibri"/>
          <w:sz w:val="22"/>
          <w:szCs w:val="22"/>
        </w:rPr>
        <w:t xml:space="preserve"> dostarczany </w:t>
      </w:r>
      <w:r w:rsidR="00516007">
        <w:rPr>
          <w:rFonts w:ascii="Calibri" w:hAnsi="Calibri" w:cs="Calibri"/>
          <w:sz w:val="22"/>
          <w:szCs w:val="22"/>
        </w:rPr>
        <w:t>w pakietach po 40 kg</w:t>
      </w:r>
      <w:r w:rsidR="00BC574C" w:rsidRPr="00BC574C">
        <w:rPr>
          <w:rFonts w:ascii="Calibri" w:hAnsi="Calibri" w:cs="Calibri"/>
          <w:sz w:val="22"/>
          <w:szCs w:val="22"/>
        </w:rPr>
        <w:t xml:space="preserve">. </w:t>
      </w:r>
    </w:p>
    <w:p w14:paraId="000ED9AD" w14:textId="5611FD91" w:rsidR="0014781F" w:rsidRDefault="00E90D51" w:rsidP="002B597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>Maksymalna wartość zamówienia objętego niniejszą umo</w:t>
      </w:r>
      <w:r w:rsidR="00BC574C">
        <w:rPr>
          <w:rFonts w:ascii="Calibri" w:hAnsi="Calibri" w:cs="Calibri"/>
          <w:sz w:val="22"/>
          <w:szCs w:val="22"/>
        </w:rPr>
        <w:t xml:space="preserve">wą nie przekroczy kwoty </w:t>
      </w:r>
      <w:r w:rsidR="00A1453A">
        <w:rPr>
          <w:rFonts w:ascii="Calibri" w:hAnsi="Calibri" w:cs="Calibri"/>
          <w:b/>
          <w:sz w:val="22"/>
          <w:szCs w:val="22"/>
        </w:rPr>
        <w:t>…………….</w:t>
      </w:r>
      <w:r w:rsidRPr="0047781C">
        <w:rPr>
          <w:rFonts w:ascii="Calibri" w:hAnsi="Calibri" w:cs="Calibri"/>
          <w:sz w:val="22"/>
          <w:szCs w:val="22"/>
        </w:rPr>
        <w:t xml:space="preserve">netto tj. słownie: </w:t>
      </w:r>
      <w:r w:rsidR="00BC574C">
        <w:rPr>
          <w:rFonts w:ascii="Calibri" w:hAnsi="Calibri" w:cs="Calibri"/>
          <w:sz w:val="22"/>
          <w:szCs w:val="22"/>
        </w:rPr>
        <w:t xml:space="preserve"> złotych</w:t>
      </w:r>
      <w:r w:rsidR="0014781F">
        <w:rPr>
          <w:rFonts w:ascii="Calibri" w:hAnsi="Calibri" w:cs="Calibri"/>
          <w:sz w:val="22"/>
          <w:szCs w:val="22"/>
        </w:rPr>
        <w:t>.</w:t>
      </w:r>
    </w:p>
    <w:p w14:paraId="5B7D38B8" w14:textId="613A13C9" w:rsidR="0014781F" w:rsidRDefault="00BC574C" w:rsidP="002B597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Ilość przedmiotu zamówienia wyszczególniona w § 1 to ilość szacunkowa</w:t>
      </w:r>
      <w:r w:rsidR="007A251F" w:rsidRPr="0047781C">
        <w:rPr>
          <w:rFonts w:ascii="Calibri" w:hAnsi="Calibri" w:cs="Calibri"/>
          <w:sz w:val="22"/>
          <w:szCs w:val="22"/>
        </w:rPr>
        <w:t>,</w:t>
      </w:r>
      <w:r w:rsidR="00667B2A" w:rsidRPr="0047781C">
        <w:rPr>
          <w:rFonts w:ascii="Calibri" w:hAnsi="Calibri" w:cs="Calibri"/>
          <w:sz w:val="22"/>
          <w:szCs w:val="22"/>
        </w:rPr>
        <w:t xml:space="preserve"> które w okresie obowiązywania </w:t>
      </w:r>
      <w:r w:rsidR="007A251F" w:rsidRPr="0047781C">
        <w:rPr>
          <w:rFonts w:ascii="Calibri" w:hAnsi="Calibri" w:cs="Calibri"/>
          <w:sz w:val="22"/>
          <w:szCs w:val="22"/>
        </w:rPr>
        <w:t>U</w:t>
      </w:r>
      <w:r w:rsidR="00667B2A" w:rsidRPr="0047781C">
        <w:rPr>
          <w:rFonts w:ascii="Calibri" w:hAnsi="Calibri" w:cs="Calibri"/>
          <w:sz w:val="22"/>
          <w:szCs w:val="22"/>
        </w:rPr>
        <w:t>mowy</w:t>
      </w:r>
      <w:r w:rsidR="007A251F" w:rsidRPr="0047781C">
        <w:rPr>
          <w:rFonts w:ascii="Calibri" w:hAnsi="Calibri" w:cs="Calibri"/>
          <w:sz w:val="22"/>
          <w:szCs w:val="22"/>
        </w:rPr>
        <w:t xml:space="preserve"> m</w:t>
      </w:r>
      <w:r w:rsidR="00667B2A" w:rsidRPr="0047781C">
        <w:rPr>
          <w:rFonts w:ascii="Calibri" w:hAnsi="Calibri" w:cs="Calibri"/>
          <w:sz w:val="22"/>
          <w:szCs w:val="22"/>
        </w:rPr>
        <w:t>ogą ulec zmianie</w:t>
      </w:r>
      <w:r w:rsidR="00953464" w:rsidRPr="0047781C">
        <w:rPr>
          <w:rFonts w:ascii="Calibri" w:hAnsi="Calibri" w:cs="Calibri"/>
          <w:sz w:val="22"/>
          <w:szCs w:val="22"/>
        </w:rPr>
        <w:t xml:space="preserve"> (zmniejszeniu)</w:t>
      </w:r>
      <w:r w:rsidR="00667B2A" w:rsidRPr="0047781C">
        <w:rPr>
          <w:rFonts w:ascii="Calibri" w:hAnsi="Calibri" w:cs="Calibri"/>
          <w:sz w:val="22"/>
          <w:szCs w:val="22"/>
        </w:rPr>
        <w:t>, są one wyliczone</w:t>
      </w:r>
      <w:r w:rsidR="007A251F" w:rsidRPr="0047781C">
        <w:rPr>
          <w:rFonts w:ascii="Calibri" w:hAnsi="Calibri" w:cs="Calibri"/>
          <w:sz w:val="22"/>
          <w:szCs w:val="22"/>
        </w:rPr>
        <w:t xml:space="preserve"> na podstawie </w:t>
      </w:r>
      <w:r w:rsidR="00923AB0" w:rsidRPr="0047781C">
        <w:rPr>
          <w:rFonts w:ascii="Calibri" w:hAnsi="Calibri" w:cs="Calibri"/>
          <w:sz w:val="22"/>
          <w:szCs w:val="22"/>
        </w:rPr>
        <w:t xml:space="preserve">zużycia  za ostanie 12 miesięcy </w:t>
      </w:r>
      <w:r w:rsidR="001B6C8D" w:rsidRPr="0047781C">
        <w:rPr>
          <w:rFonts w:ascii="Calibri" w:hAnsi="Calibri" w:cs="Calibri"/>
          <w:sz w:val="22"/>
          <w:szCs w:val="22"/>
        </w:rPr>
        <w:t>przewi</w:t>
      </w:r>
      <w:r w:rsidR="00C45968" w:rsidRPr="0047781C">
        <w:rPr>
          <w:rFonts w:ascii="Calibri" w:hAnsi="Calibri" w:cs="Calibri"/>
          <w:sz w:val="22"/>
          <w:szCs w:val="22"/>
        </w:rPr>
        <w:t xml:space="preserve">dywanego </w:t>
      </w:r>
      <w:r w:rsidR="00A1453A">
        <w:rPr>
          <w:rFonts w:ascii="Calibri" w:hAnsi="Calibri" w:cs="Calibri"/>
          <w:sz w:val="22"/>
          <w:szCs w:val="22"/>
        </w:rPr>
        <w:t>na rok</w:t>
      </w:r>
      <w:r w:rsidR="00D56D04">
        <w:rPr>
          <w:rFonts w:ascii="Calibri" w:hAnsi="Calibri" w:cs="Calibri"/>
          <w:sz w:val="22"/>
          <w:szCs w:val="22"/>
        </w:rPr>
        <w:t xml:space="preserve"> </w:t>
      </w:r>
      <w:r w:rsidR="00347217">
        <w:rPr>
          <w:rFonts w:ascii="Calibri" w:hAnsi="Calibri" w:cs="Calibri"/>
          <w:sz w:val="22"/>
          <w:szCs w:val="22"/>
        </w:rPr>
        <w:t>2024.</w:t>
      </w:r>
      <w:r w:rsidR="00283C35" w:rsidRPr="0047781C">
        <w:rPr>
          <w:rFonts w:ascii="Calibri" w:hAnsi="Calibri" w:cs="Calibri"/>
          <w:sz w:val="22"/>
          <w:szCs w:val="22"/>
        </w:rPr>
        <w:t xml:space="preserve"> W przypadku zmniejszenia ilości zamawianego </w:t>
      </w:r>
      <w:r w:rsidR="0014781F">
        <w:rPr>
          <w:rFonts w:ascii="Calibri" w:hAnsi="Calibri" w:cs="Calibri"/>
          <w:sz w:val="22"/>
          <w:szCs w:val="22"/>
        </w:rPr>
        <w:t>drutu</w:t>
      </w:r>
      <w:r w:rsidR="00283C35" w:rsidRPr="0047781C">
        <w:rPr>
          <w:rFonts w:ascii="Calibri" w:hAnsi="Calibri" w:cs="Calibri"/>
          <w:sz w:val="22"/>
          <w:szCs w:val="22"/>
        </w:rPr>
        <w:t>, Wykonawcy nie będą przysługiwać ż</w:t>
      </w:r>
      <w:r w:rsidR="00953464" w:rsidRPr="0047781C">
        <w:rPr>
          <w:rFonts w:ascii="Calibri" w:hAnsi="Calibri" w:cs="Calibri"/>
          <w:sz w:val="22"/>
          <w:szCs w:val="22"/>
        </w:rPr>
        <w:t>adne roszczenia odszkodowawcze wobec Zamawiającego</w:t>
      </w:r>
      <w:r w:rsidR="00283C35" w:rsidRPr="0047781C">
        <w:rPr>
          <w:rFonts w:ascii="Calibri" w:hAnsi="Calibri" w:cs="Calibri"/>
          <w:sz w:val="22"/>
          <w:szCs w:val="22"/>
        </w:rPr>
        <w:t xml:space="preserve">. </w:t>
      </w:r>
    </w:p>
    <w:p w14:paraId="5741A3AD" w14:textId="4D84B338" w:rsidR="00283C35" w:rsidRDefault="00283C35" w:rsidP="002B5976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>Zamówienia będą składane przez Zamawiającego według jego faktycznych potrzeb</w:t>
      </w:r>
      <w:r w:rsidR="00310780">
        <w:rPr>
          <w:rFonts w:ascii="Calibri" w:hAnsi="Calibri" w:cs="Calibri"/>
          <w:sz w:val="22"/>
          <w:szCs w:val="22"/>
        </w:rPr>
        <w:t>.</w:t>
      </w:r>
      <w:r w:rsidR="00347217">
        <w:rPr>
          <w:rFonts w:ascii="Calibri" w:hAnsi="Calibri" w:cs="Calibri"/>
          <w:sz w:val="22"/>
          <w:szCs w:val="22"/>
        </w:rPr>
        <w:t xml:space="preserve"> Wielkość dostawy miesięcznej w przedziale 680 – 1000 kg.</w:t>
      </w:r>
    </w:p>
    <w:p w14:paraId="036EF97E" w14:textId="77777777" w:rsidR="00347217" w:rsidRDefault="00347217" w:rsidP="00347217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C574C">
        <w:rPr>
          <w:rFonts w:ascii="Calibri" w:hAnsi="Calibri" w:cs="Calibri"/>
          <w:sz w:val="22"/>
          <w:szCs w:val="22"/>
        </w:rPr>
        <w:t>Każda dostawa powinna być potwierdzona i zgodna z kartą charakterystyki dołączoną do przesyłki.</w:t>
      </w:r>
    </w:p>
    <w:p w14:paraId="0C310735" w14:textId="77777777" w:rsidR="00E90D51" w:rsidRPr="0047781C" w:rsidRDefault="00E90D51" w:rsidP="00E90D5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29E55C1" w14:textId="731AD25E" w:rsidR="00C15D7F" w:rsidRPr="0047781C" w:rsidRDefault="003C5C97" w:rsidP="00E90D5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7781C">
        <w:rPr>
          <w:rFonts w:ascii="Calibri" w:hAnsi="Calibri" w:cs="Calibri"/>
          <w:b/>
          <w:sz w:val="22"/>
          <w:szCs w:val="22"/>
        </w:rPr>
        <w:t>§2</w:t>
      </w:r>
    </w:p>
    <w:p w14:paraId="7ED5342C" w14:textId="2B6F4A9C" w:rsidR="00795C17" w:rsidRPr="0047781C" w:rsidRDefault="003C5C97" w:rsidP="00F15638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>Termin obowiązywania</w:t>
      </w:r>
      <w:r w:rsidR="00667B2A" w:rsidRPr="0047781C">
        <w:rPr>
          <w:rFonts w:ascii="Calibri" w:hAnsi="Calibri" w:cs="Calibri"/>
          <w:sz w:val="22"/>
          <w:szCs w:val="22"/>
        </w:rPr>
        <w:t xml:space="preserve"> niniejszej U</w:t>
      </w:r>
      <w:r w:rsidRPr="0047781C">
        <w:rPr>
          <w:rFonts w:ascii="Calibri" w:hAnsi="Calibri" w:cs="Calibri"/>
          <w:sz w:val="22"/>
          <w:szCs w:val="22"/>
        </w:rPr>
        <w:t>mowy</w:t>
      </w:r>
      <w:r w:rsidR="00C15D7F">
        <w:rPr>
          <w:rFonts w:ascii="Calibri" w:hAnsi="Calibri" w:cs="Calibri"/>
          <w:sz w:val="22"/>
          <w:szCs w:val="22"/>
        </w:rPr>
        <w:t xml:space="preserve"> </w:t>
      </w:r>
      <w:r w:rsidR="00F15638">
        <w:rPr>
          <w:rFonts w:ascii="Calibri" w:hAnsi="Calibri" w:cs="Calibri"/>
          <w:sz w:val="22"/>
          <w:szCs w:val="22"/>
        </w:rPr>
        <w:t>w okresie</w:t>
      </w:r>
      <w:r w:rsidR="00920AF8">
        <w:rPr>
          <w:rFonts w:ascii="Calibri" w:hAnsi="Calibri" w:cs="Calibri"/>
          <w:sz w:val="22"/>
          <w:szCs w:val="22"/>
        </w:rPr>
        <w:t xml:space="preserve"> </w:t>
      </w:r>
      <w:r w:rsidR="002B5976" w:rsidRPr="00F15638">
        <w:rPr>
          <w:rFonts w:ascii="Calibri" w:hAnsi="Calibri" w:cs="Calibri"/>
          <w:sz w:val="22"/>
          <w:szCs w:val="22"/>
        </w:rPr>
        <w:t>1</w:t>
      </w:r>
      <w:r w:rsidR="00F15638" w:rsidRPr="00F15638">
        <w:rPr>
          <w:rFonts w:ascii="Calibri" w:hAnsi="Calibri" w:cs="Calibri"/>
          <w:sz w:val="22"/>
          <w:szCs w:val="22"/>
        </w:rPr>
        <w:t>8</w:t>
      </w:r>
      <w:r w:rsidR="00920AF8" w:rsidRPr="00F15638">
        <w:rPr>
          <w:rFonts w:ascii="Calibri" w:hAnsi="Calibri" w:cs="Calibri"/>
          <w:sz w:val="22"/>
          <w:szCs w:val="22"/>
        </w:rPr>
        <w:t xml:space="preserve"> miesięcy</w:t>
      </w:r>
      <w:r w:rsidR="00133E4C">
        <w:rPr>
          <w:rFonts w:ascii="Calibri" w:hAnsi="Calibri" w:cs="Calibri"/>
          <w:sz w:val="22"/>
          <w:szCs w:val="22"/>
        </w:rPr>
        <w:t xml:space="preserve"> od dnia podpisania</w:t>
      </w:r>
      <w:r w:rsidR="00795C17" w:rsidRPr="0047781C">
        <w:rPr>
          <w:rFonts w:ascii="Calibri" w:hAnsi="Calibri" w:cs="Calibri"/>
          <w:sz w:val="22"/>
          <w:szCs w:val="22"/>
        </w:rPr>
        <w:t xml:space="preserve">, jednak nie dłużej niż </w:t>
      </w:r>
      <w:r w:rsidR="00133E4C">
        <w:rPr>
          <w:rFonts w:ascii="Calibri" w:hAnsi="Calibri" w:cs="Calibri"/>
          <w:sz w:val="22"/>
          <w:szCs w:val="22"/>
        </w:rPr>
        <w:t xml:space="preserve">                                 </w:t>
      </w:r>
      <w:r w:rsidR="00795C17" w:rsidRPr="0047781C">
        <w:rPr>
          <w:rFonts w:ascii="Calibri" w:hAnsi="Calibri" w:cs="Calibri"/>
          <w:sz w:val="22"/>
          <w:szCs w:val="22"/>
        </w:rPr>
        <w:t>do wyczerpania kwoty</w:t>
      </w:r>
      <w:r w:rsidR="00F15638">
        <w:rPr>
          <w:rFonts w:ascii="Calibri" w:hAnsi="Calibri" w:cs="Calibri"/>
          <w:sz w:val="22"/>
          <w:szCs w:val="22"/>
        </w:rPr>
        <w:t xml:space="preserve"> maksymalnej,</w:t>
      </w:r>
      <w:r w:rsidR="00795C17" w:rsidRPr="0047781C">
        <w:rPr>
          <w:rFonts w:ascii="Calibri" w:hAnsi="Calibri" w:cs="Calibri"/>
          <w:sz w:val="22"/>
          <w:szCs w:val="22"/>
        </w:rPr>
        <w:t xml:space="preserve"> o której mowa  w </w:t>
      </w:r>
      <w:r w:rsidRPr="0047781C">
        <w:rPr>
          <w:rFonts w:ascii="Calibri" w:hAnsi="Calibri" w:cs="Calibri"/>
          <w:sz w:val="22"/>
          <w:szCs w:val="22"/>
        </w:rPr>
        <w:t xml:space="preserve"> </w:t>
      </w:r>
      <w:r w:rsidR="00795C17" w:rsidRPr="0047781C">
        <w:rPr>
          <w:rFonts w:ascii="Calibri" w:hAnsi="Calibri" w:cs="Calibri"/>
          <w:sz w:val="22"/>
          <w:szCs w:val="22"/>
        </w:rPr>
        <w:t xml:space="preserve">§1 ust. </w:t>
      </w:r>
      <w:r w:rsidR="00923AB0" w:rsidRPr="0047781C">
        <w:rPr>
          <w:rFonts w:ascii="Calibri" w:hAnsi="Calibri" w:cs="Calibri"/>
          <w:sz w:val="22"/>
          <w:szCs w:val="22"/>
        </w:rPr>
        <w:t>2</w:t>
      </w:r>
      <w:r w:rsidR="00795C17" w:rsidRPr="0047781C">
        <w:rPr>
          <w:rFonts w:ascii="Calibri" w:hAnsi="Calibri" w:cs="Calibri"/>
          <w:sz w:val="22"/>
          <w:szCs w:val="22"/>
        </w:rPr>
        <w:t>.</w:t>
      </w:r>
    </w:p>
    <w:p w14:paraId="205CD97D" w14:textId="77777777" w:rsidR="00AA33DC" w:rsidRDefault="00AA33DC" w:rsidP="00F15638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5A8BA667" w14:textId="390F7088" w:rsidR="004401FA" w:rsidRPr="0047781C" w:rsidRDefault="00E90D51" w:rsidP="00F15638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7781C">
        <w:rPr>
          <w:rFonts w:ascii="Calibri" w:hAnsi="Calibri" w:cs="Calibri"/>
          <w:b/>
          <w:sz w:val="22"/>
          <w:szCs w:val="22"/>
        </w:rPr>
        <w:t xml:space="preserve"> </w:t>
      </w:r>
      <w:r w:rsidR="003C5C97" w:rsidRPr="0047781C">
        <w:rPr>
          <w:rFonts w:ascii="Calibri" w:hAnsi="Calibri" w:cs="Calibri"/>
          <w:b/>
          <w:sz w:val="22"/>
          <w:szCs w:val="22"/>
        </w:rPr>
        <w:t>§3</w:t>
      </w:r>
    </w:p>
    <w:p w14:paraId="0DCDA7CF" w14:textId="56F09181" w:rsidR="00E90D51" w:rsidRDefault="003C5C97" w:rsidP="00F15638">
      <w:pPr>
        <w:pStyle w:val="Akapitzlist"/>
        <w:autoSpaceDE/>
        <w:autoSpaceDN/>
        <w:spacing w:line="276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 xml:space="preserve">Dostawa wskazanej części przedmiotu zamówienia: w terminie do </w:t>
      </w:r>
      <w:r w:rsidR="00C15D7F">
        <w:rPr>
          <w:rFonts w:ascii="Calibri" w:hAnsi="Calibri" w:cs="Calibri"/>
          <w:sz w:val="22"/>
          <w:szCs w:val="22"/>
        </w:rPr>
        <w:t>5</w:t>
      </w:r>
      <w:r w:rsidRPr="0047781C">
        <w:rPr>
          <w:rFonts w:ascii="Calibri" w:hAnsi="Calibri" w:cs="Calibri"/>
          <w:sz w:val="22"/>
          <w:szCs w:val="22"/>
        </w:rPr>
        <w:t xml:space="preserve"> dni roboczych od daty </w:t>
      </w:r>
      <w:r w:rsidR="00923AB0" w:rsidRPr="0047781C">
        <w:rPr>
          <w:rFonts w:ascii="Calibri" w:hAnsi="Calibri" w:cs="Calibri"/>
          <w:sz w:val="22"/>
          <w:szCs w:val="22"/>
        </w:rPr>
        <w:t>przekazania przez Zamawiającego na adres e-mail zapotrzebowania.</w:t>
      </w:r>
    </w:p>
    <w:p w14:paraId="17CD005B" w14:textId="77777777" w:rsidR="002B5976" w:rsidRPr="004401FA" w:rsidRDefault="002B5976" w:rsidP="002B5976">
      <w:pPr>
        <w:pStyle w:val="Akapitzlist"/>
        <w:autoSpaceDE/>
        <w:autoSpaceDN/>
        <w:spacing w:line="276" w:lineRule="auto"/>
        <w:ind w:left="284"/>
        <w:jc w:val="both"/>
        <w:rPr>
          <w:rFonts w:ascii="Calibri" w:hAnsi="Calibri" w:cs="Calibri"/>
          <w:sz w:val="22"/>
          <w:szCs w:val="22"/>
        </w:rPr>
      </w:pPr>
    </w:p>
    <w:p w14:paraId="22792F05" w14:textId="5FB2F905" w:rsidR="00C15D7F" w:rsidRPr="0047781C" w:rsidRDefault="003C5C97" w:rsidP="00E90D51">
      <w:pPr>
        <w:autoSpaceDE/>
        <w:autoSpaceDN/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7781C">
        <w:rPr>
          <w:rFonts w:ascii="Calibri" w:hAnsi="Calibri" w:cs="Calibri"/>
          <w:b/>
          <w:sz w:val="22"/>
          <w:szCs w:val="22"/>
        </w:rPr>
        <w:t>§4</w:t>
      </w:r>
    </w:p>
    <w:p w14:paraId="3B974FF6" w14:textId="6805E0E3" w:rsidR="003C5C97" w:rsidRPr="0047781C" w:rsidRDefault="003C5C97" w:rsidP="002B5976">
      <w:pPr>
        <w:pStyle w:val="Akapitzlist"/>
        <w:numPr>
          <w:ilvl w:val="0"/>
          <w:numId w:val="24"/>
        </w:numPr>
        <w:tabs>
          <w:tab w:val="left" w:pos="284"/>
        </w:tabs>
        <w:autoSpaceDE/>
        <w:autoSpaceDN/>
        <w:spacing w:line="276" w:lineRule="auto"/>
        <w:ind w:left="0" w:firstLine="0"/>
        <w:rPr>
          <w:rFonts w:ascii="Calibri" w:hAnsi="Calibri" w:cs="Calibri"/>
          <w:sz w:val="22"/>
          <w:szCs w:val="22"/>
        </w:rPr>
      </w:pPr>
      <w:bookmarkStart w:id="0" w:name="_Hlk213395957"/>
      <w:r w:rsidRPr="0047781C">
        <w:rPr>
          <w:rFonts w:ascii="Calibri" w:hAnsi="Calibri" w:cs="Calibri"/>
          <w:sz w:val="22"/>
          <w:szCs w:val="22"/>
        </w:rPr>
        <w:t xml:space="preserve">Wykonawca zobowiązuje się do dostarczenia przedmiotu zamówienia na koszt i </w:t>
      </w:r>
      <w:r w:rsidR="00667B2A" w:rsidRPr="0047781C">
        <w:rPr>
          <w:rFonts w:ascii="Calibri" w:hAnsi="Calibri" w:cs="Calibri"/>
          <w:sz w:val="22"/>
          <w:szCs w:val="22"/>
        </w:rPr>
        <w:t xml:space="preserve">własne </w:t>
      </w:r>
      <w:r w:rsidRPr="0047781C">
        <w:rPr>
          <w:rFonts w:ascii="Calibri" w:hAnsi="Calibri" w:cs="Calibri"/>
          <w:sz w:val="22"/>
          <w:szCs w:val="22"/>
        </w:rPr>
        <w:t>ryzyko</w:t>
      </w:r>
      <w:r w:rsidR="00667B2A" w:rsidRPr="0047781C">
        <w:rPr>
          <w:rFonts w:ascii="Calibri" w:hAnsi="Calibri" w:cs="Calibri"/>
          <w:sz w:val="22"/>
          <w:szCs w:val="22"/>
        </w:rPr>
        <w:t>.</w:t>
      </w:r>
      <w:r w:rsidRPr="0047781C">
        <w:rPr>
          <w:rFonts w:ascii="Calibri" w:hAnsi="Calibri" w:cs="Calibri"/>
          <w:sz w:val="22"/>
          <w:szCs w:val="22"/>
        </w:rPr>
        <w:t xml:space="preserve"> </w:t>
      </w:r>
    </w:p>
    <w:p w14:paraId="36E35201" w14:textId="589CD26D" w:rsidR="00A939B0" w:rsidRPr="002B5976" w:rsidRDefault="003C5C97" w:rsidP="002B5976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both"/>
        <w:rPr>
          <w:rFonts w:ascii="Calibri" w:hAnsi="Calibri" w:cs="Calibri"/>
          <w:color w:val="FFFFFF"/>
          <w:sz w:val="22"/>
          <w:szCs w:val="22"/>
        </w:rPr>
      </w:pPr>
      <w:r w:rsidRPr="002B5976">
        <w:rPr>
          <w:rFonts w:ascii="Calibri" w:hAnsi="Calibri" w:cs="Calibri"/>
          <w:sz w:val="22"/>
          <w:szCs w:val="22"/>
        </w:rPr>
        <w:t xml:space="preserve">Miejsce dostawy: </w:t>
      </w:r>
      <w:r w:rsidR="00923AB0" w:rsidRPr="002B5976">
        <w:rPr>
          <w:rFonts w:ascii="Calibri" w:hAnsi="Calibri" w:cs="Calibri"/>
          <w:sz w:val="22"/>
          <w:szCs w:val="22"/>
        </w:rPr>
        <w:t>Instalacja Komunalna  w Łęczycy, 73-112 Stara Dąbrowa</w:t>
      </w:r>
      <w:r w:rsidR="00E90D51" w:rsidRPr="002B5976">
        <w:rPr>
          <w:rFonts w:ascii="Calibri" w:hAnsi="Calibri" w:cs="Calibri"/>
          <w:sz w:val="22"/>
          <w:szCs w:val="22"/>
        </w:rPr>
        <w:t>.</w:t>
      </w:r>
      <w:r w:rsidR="00667B2A" w:rsidRPr="002B5976">
        <w:rPr>
          <w:rFonts w:ascii="Calibri" w:hAnsi="Calibri" w:cs="Calibri"/>
          <w:sz w:val="22"/>
          <w:szCs w:val="22"/>
        </w:rPr>
        <w:t xml:space="preserve"> </w:t>
      </w:r>
    </w:p>
    <w:p w14:paraId="49CDCEB3" w14:textId="68E58455" w:rsidR="003C5C97" w:rsidRPr="0047781C" w:rsidRDefault="003C5C97" w:rsidP="002B5976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>Koszty dostawy, opakowania,  ubezpieczenia przedmiotu umowy na czas transportu ponosi Wykonawca.</w:t>
      </w:r>
    </w:p>
    <w:bookmarkEnd w:id="0"/>
    <w:p w14:paraId="777F76CD" w14:textId="51C073F7" w:rsidR="003C5C97" w:rsidRPr="0047781C" w:rsidRDefault="00D56F6E" w:rsidP="00E90D51">
      <w:pPr>
        <w:pStyle w:val="Akapitzlist"/>
        <w:autoSpaceDE/>
        <w:autoSpaceDN/>
        <w:spacing w:line="276" w:lineRule="auto"/>
        <w:ind w:left="0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color w:val="FFFFFF"/>
          <w:sz w:val="22"/>
          <w:szCs w:val="22"/>
        </w:rPr>
        <w:t>stępującą</w:t>
      </w:r>
      <w:r w:rsidR="003C5C97" w:rsidRPr="0047781C">
        <w:rPr>
          <w:rFonts w:ascii="Calibri" w:hAnsi="Calibri" w:cs="Calibri"/>
          <w:color w:val="FFFFFF"/>
          <w:sz w:val="22"/>
          <w:szCs w:val="22"/>
        </w:rPr>
        <w:t xml:space="preserve"> P. Radosław Kalisz tel. 504 235 </w:t>
      </w:r>
    </w:p>
    <w:p w14:paraId="3176AD2D" w14:textId="20D9D451" w:rsidR="009E62D4" w:rsidRPr="0047781C" w:rsidRDefault="003C5C97" w:rsidP="00E90D5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7781C">
        <w:rPr>
          <w:rFonts w:ascii="Calibri" w:hAnsi="Calibri" w:cs="Calibri"/>
          <w:b/>
          <w:sz w:val="22"/>
          <w:szCs w:val="22"/>
        </w:rPr>
        <w:t>§5</w:t>
      </w:r>
    </w:p>
    <w:p w14:paraId="6BE99ADB" w14:textId="11926FF5" w:rsidR="00E90D51" w:rsidRPr="0047781C" w:rsidRDefault="00D56F6E" w:rsidP="002B5976">
      <w:pPr>
        <w:pStyle w:val="Akapitzlist"/>
        <w:numPr>
          <w:ilvl w:val="0"/>
          <w:numId w:val="25"/>
        </w:numPr>
        <w:autoSpaceDE/>
        <w:autoSpaceDN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>Za zrealizowanie przedmiotu U</w:t>
      </w:r>
      <w:r w:rsidR="003C5C97" w:rsidRPr="0047781C">
        <w:rPr>
          <w:rFonts w:ascii="Calibri" w:hAnsi="Calibri" w:cs="Calibri"/>
          <w:sz w:val="22"/>
          <w:szCs w:val="22"/>
        </w:rPr>
        <w:t xml:space="preserve">mowy, określonego w §1, </w:t>
      </w:r>
      <w:r w:rsidR="003C5C97" w:rsidRPr="0047781C">
        <w:rPr>
          <w:rFonts w:ascii="Calibri" w:hAnsi="Calibri" w:cs="Calibri"/>
          <w:b/>
          <w:sz w:val="22"/>
          <w:szCs w:val="22"/>
        </w:rPr>
        <w:t>Wykonawca</w:t>
      </w:r>
      <w:r w:rsidR="003C5C97" w:rsidRPr="0047781C">
        <w:rPr>
          <w:rFonts w:ascii="Calibri" w:hAnsi="Calibri" w:cs="Calibri"/>
          <w:sz w:val="22"/>
          <w:szCs w:val="22"/>
        </w:rPr>
        <w:t xml:space="preserve"> otrzyma wynagrodzenie obliczone na podstawie </w:t>
      </w:r>
      <w:r w:rsidR="006E3FE2" w:rsidRPr="0047781C">
        <w:rPr>
          <w:rFonts w:ascii="Calibri" w:hAnsi="Calibri" w:cs="Calibri"/>
          <w:sz w:val="22"/>
          <w:szCs w:val="22"/>
        </w:rPr>
        <w:t>ceny</w:t>
      </w:r>
      <w:r w:rsidR="003C5C97" w:rsidRPr="0047781C">
        <w:rPr>
          <w:rFonts w:ascii="Calibri" w:hAnsi="Calibri" w:cs="Calibri"/>
          <w:sz w:val="22"/>
          <w:szCs w:val="22"/>
        </w:rPr>
        <w:t xml:space="preserve"> jednostkowej wynikającej z formularza oferty </w:t>
      </w:r>
      <w:r w:rsidR="009E62D4">
        <w:rPr>
          <w:rFonts w:ascii="Calibri" w:hAnsi="Calibri" w:cs="Calibri"/>
          <w:sz w:val="22"/>
          <w:szCs w:val="22"/>
        </w:rPr>
        <w:t>–</w:t>
      </w:r>
      <w:r w:rsidR="004E69B8">
        <w:rPr>
          <w:rFonts w:ascii="Calibri" w:hAnsi="Calibri" w:cs="Calibri"/>
          <w:sz w:val="22"/>
          <w:szCs w:val="22"/>
        </w:rPr>
        <w:t xml:space="preserve"> </w:t>
      </w:r>
      <w:r w:rsidR="00A1453A">
        <w:rPr>
          <w:rFonts w:ascii="Calibri" w:hAnsi="Calibri" w:cs="Calibri"/>
          <w:b/>
          <w:sz w:val="22"/>
          <w:szCs w:val="22"/>
        </w:rPr>
        <w:t>…………………….</w:t>
      </w:r>
      <w:r w:rsidR="00E147FC">
        <w:rPr>
          <w:rFonts w:ascii="Calibri" w:hAnsi="Calibri" w:cs="Calibri"/>
          <w:b/>
          <w:sz w:val="22"/>
          <w:szCs w:val="22"/>
        </w:rPr>
        <w:t xml:space="preserve"> </w:t>
      </w:r>
      <w:r w:rsidR="003C5C97" w:rsidRPr="0047781C">
        <w:rPr>
          <w:rFonts w:ascii="Calibri" w:hAnsi="Calibri" w:cs="Calibri"/>
          <w:sz w:val="22"/>
          <w:szCs w:val="22"/>
        </w:rPr>
        <w:t xml:space="preserve">pomnożonej przez ilość </w:t>
      </w:r>
      <w:r w:rsidR="00E147FC">
        <w:rPr>
          <w:rFonts w:ascii="Calibri" w:hAnsi="Calibri" w:cs="Calibri"/>
          <w:sz w:val="22"/>
          <w:szCs w:val="22"/>
        </w:rPr>
        <w:t xml:space="preserve">w kilogramach </w:t>
      </w:r>
      <w:r w:rsidR="003C5C97" w:rsidRPr="0047781C">
        <w:rPr>
          <w:rFonts w:ascii="Calibri" w:hAnsi="Calibri" w:cs="Calibri"/>
          <w:sz w:val="22"/>
          <w:szCs w:val="22"/>
        </w:rPr>
        <w:t>zamówionej pozycji z doliczeniem należnego podatku VAT</w:t>
      </w:r>
      <w:r w:rsidR="00762845" w:rsidRPr="0047781C">
        <w:rPr>
          <w:rFonts w:ascii="Calibri" w:hAnsi="Calibri" w:cs="Calibri"/>
          <w:sz w:val="22"/>
          <w:szCs w:val="22"/>
        </w:rPr>
        <w:t>,</w:t>
      </w:r>
      <w:r w:rsidR="003C5C97" w:rsidRPr="0047781C">
        <w:rPr>
          <w:rFonts w:ascii="Calibri" w:hAnsi="Calibri" w:cs="Calibri"/>
          <w:sz w:val="22"/>
          <w:szCs w:val="22"/>
        </w:rPr>
        <w:t xml:space="preserve"> zgodnie z obowiązującymi przepisami (w przypadku płatników podatku VAT).</w:t>
      </w:r>
    </w:p>
    <w:p w14:paraId="7BE6A93C" w14:textId="4403D02E" w:rsidR="003C5C97" w:rsidRPr="0047781C" w:rsidRDefault="003C5C97" w:rsidP="002B5976">
      <w:pPr>
        <w:pStyle w:val="Akapitzlist"/>
        <w:numPr>
          <w:ilvl w:val="0"/>
          <w:numId w:val="25"/>
        </w:numPr>
        <w:autoSpaceDE/>
        <w:autoSpaceDN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 xml:space="preserve">Faktura </w:t>
      </w:r>
      <w:r w:rsidR="00D56F6E" w:rsidRPr="0047781C">
        <w:rPr>
          <w:rFonts w:ascii="Calibri" w:hAnsi="Calibri" w:cs="Calibri"/>
          <w:sz w:val="22"/>
          <w:szCs w:val="22"/>
        </w:rPr>
        <w:t>płatna</w:t>
      </w:r>
      <w:r w:rsidR="007C747E">
        <w:rPr>
          <w:rFonts w:ascii="Calibri" w:hAnsi="Calibri" w:cs="Calibri"/>
          <w:sz w:val="22"/>
          <w:szCs w:val="22"/>
        </w:rPr>
        <w:t xml:space="preserve"> przelewem </w:t>
      </w:r>
      <w:r w:rsidR="00347217">
        <w:rPr>
          <w:rFonts w:ascii="Calibri" w:hAnsi="Calibri" w:cs="Calibri"/>
          <w:sz w:val="22"/>
          <w:szCs w:val="22"/>
        </w:rPr>
        <w:t xml:space="preserve">do </w:t>
      </w:r>
      <w:r w:rsidR="002B5976">
        <w:rPr>
          <w:rFonts w:ascii="Calibri" w:hAnsi="Calibri" w:cs="Calibri"/>
          <w:sz w:val="22"/>
          <w:szCs w:val="22"/>
        </w:rPr>
        <w:t>21</w:t>
      </w:r>
      <w:r w:rsidR="007C747E">
        <w:rPr>
          <w:rFonts w:ascii="Calibri" w:hAnsi="Calibri" w:cs="Calibri"/>
          <w:sz w:val="22"/>
          <w:szCs w:val="22"/>
        </w:rPr>
        <w:t xml:space="preserve"> </w:t>
      </w:r>
      <w:r w:rsidRPr="0047781C">
        <w:rPr>
          <w:rFonts w:ascii="Calibri" w:hAnsi="Calibri" w:cs="Calibri"/>
          <w:sz w:val="22"/>
          <w:szCs w:val="22"/>
        </w:rPr>
        <w:t>dni od jej dostarczenia do Zamawiającego. Podstawą wystawienia faktury je</w:t>
      </w:r>
      <w:r w:rsidR="00D56F6E" w:rsidRPr="0047781C">
        <w:rPr>
          <w:rFonts w:ascii="Calibri" w:hAnsi="Calibri" w:cs="Calibri"/>
          <w:sz w:val="22"/>
          <w:szCs w:val="22"/>
        </w:rPr>
        <w:t>st odbiór przedmiotu zamówienia</w:t>
      </w:r>
      <w:r w:rsidRPr="0047781C">
        <w:rPr>
          <w:rFonts w:ascii="Calibri" w:hAnsi="Calibri" w:cs="Calibri"/>
          <w:sz w:val="22"/>
          <w:szCs w:val="22"/>
        </w:rPr>
        <w:t xml:space="preserve"> </w:t>
      </w:r>
      <w:r w:rsidR="00762845" w:rsidRPr="0047781C">
        <w:rPr>
          <w:rFonts w:ascii="Calibri" w:hAnsi="Calibri" w:cs="Calibri"/>
          <w:sz w:val="22"/>
          <w:szCs w:val="22"/>
        </w:rPr>
        <w:t xml:space="preserve">bez wad, </w:t>
      </w:r>
      <w:r w:rsidRPr="0047781C">
        <w:rPr>
          <w:rFonts w:ascii="Calibri" w:hAnsi="Calibri" w:cs="Calibri"/>
          <w:sz w:val="22"/>
          <w:szCs w:val="22"/>
        </w:rPr>
        <w:t xml:space="preserve">potwierdzony </w:t>
      </w:r>
      <w:r w:rsidR="0047781C" w:rsidRPr="0047781C">
        <w:rPr>
          <w:rFonts w:ascii="Calibri" w:hAnsi="Calibri" w:cs="Calibri"/>
          <w:sz w:val="22"/>
          <w:szCs w:val="22"/>
        </w:rPr>
        <w:t>przedstawiciela Zamawiającego.</w:t>
      </w:r>
    </w:p>
    <w:p w14:paraId="5AF74F5E" w14:textId="6222759D" w:rsidR="003C5C97" w:rsidRPr="0047781C" w:rsidRDefault="003C5C97" w:rsidP="002B5976">
      <w:pPr>
        <w:pStyle w:val="Akapitzlist"/>
        <w:numPr>
          <w:ilvl w:val="0"/>
          <w:numId w:val="25"/>
        </w:numPr>
        <w:autoSpaceDE/>
        <w:autoSpaceDN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lastRenderedPageBreak/>
        <w:t xml:space="preserve">Fakturę Wykonawca wystawi na  Zamawiającego - (płatnika): </w:t>
      </w:r>
      <w:proofErr w:type="spellStart"/>
      <w:r w:rsidR="00920AF8">
        <w:rPr>
          <w:rFonts w:ascii="Calibri" w:hAnsi="Calibri" w:cs="Calibri"/>
          <w:sz w:val="22"/>
          <w:szCs w:val="22"/>
        </w:rPr>
        <w:t>Bio</w:t>
      </w:r>
      <w:proofErr w:type="spellEnd"/>
      <w:r w:rsidR="00920AF8">
        <w:rPr>
          <w:rFonts w:ascii="Calibri" w:hAnsi="Calibri" w:cs="Calibri"/>
          <w:sz w:val="22"/>
          <w:szCs w:val="22"/>
        </w:rPr>
        <w:t xml:space="preserve"> Star</w:t>
      </w:r>
      <w:r w:rsidR="00A1453A">
        <w:rPr>
          <w:rFonts w:ascii="Calibri" w:hAnsi="Calibri" w:cs="Calibri"/>
          <w:sz w:val="22"/>
          <w:szCs w:val="22"/>
        </w:rPr>
        <w:t xml:space="preserve"> </w:t>
      </w:r>
      <w:r w:rsidRPr="0047781C">
        <w:rPr>
          <w:rFonts w:ascii="Calibri" w:hAnsi="Calibri" w:cs="Calibri"/>
          <w:sz w:val="22"/>
          <w:szCs w:val="22"/>
        </w:rPr>
        <w:t xml:space="preserve">Sp.  z o. o.  </w:t>
      </w:r>
    </w:p>
    <w:p w14:paraId="5CACAAA1" w14:textId="5F06E4DF" w:rsidR="00762845" w:rsidRPr="0047781C" w:rsidRDefault="00762845" w:rsidP="002B5976">
      <w:pPr>
        <w:pStyle w:val="Akapitzlist"/>
        <w:numPr>
          <w:ilvl w:val="0"/>
          <w:numId w:val="25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 xml:space="preserve">Za datę płatności uznaje się dzień obciążenia rachunku bankowego Zamawiającego. </w:t>
      </w:r>
    </w:p>
    <w:p w14:paraId="3124CB36" w14:textId="18EF3521" w:rsidR="00D56D04" w:rsidRPr="002B5976" w:rsidRDefault="00D56D04" w:rsidP="002B5976">
      <w:pPr>
        <w:pStyle w:val="Akapitzlist"/>
        <w:numPr>
          <w:ilvl w:val="0"/>
          <w:numId w:val="25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2B5976">
        <w:rPr>
          <w:rFonts w:ascii="Calibri" w:hAnsi="Calibri" w:cs="Calibri"/>
          <w:sz w:val="22"/>
          <w:szCs w:val="22"/>
        </w:rPr>
        <w:t>Zamawiający dopuszcza zmianę ceny jednostkowej</w:t>
      </w:r>
      <w:r w:rsidR="004E69B8" w:rsidRPr="002B5976">
        <w:rPr>
          <w:rFonts w:ascii="Calibri" w:hAnsi="Calibri" w:cs="Calibri"/>
          <w:sz w:val="22"/>
          <w:szCs w:val="22"/>
        </w:rPr>
        <w:t xml:space="preserve"> wynikającą z koniunktury rynku</w:t>
      </w:r>
      <w:r w:rsidRPr="002B5976">
        <w:rPr>
          <w:rFonts w:ascii="Calibri" w:hAnsi="Calibri" w:cs="Calibri"/>
          <w:sz w:val="22"/>
          <w:szCs w:val="22"/>
        </w:rPr>
        <w:t>,  przy zastrzeżeniu,  że maksymalna wartość zamówienia nie przekroczy kwoty o której mow</w:t>
      </w:r>
      <w:r w:rsidR="004E69B8" w:rsidRPr="002B5976">
        <w:rPr>
          <w:rFonts w:ascii="Calibri" w:hAnsi="Calibri" w:cs="Calibri"/>
          <w:sz w:val="22"/>
          <w:szCs w:val="22"/>
        </w:rPr>
        <w:t xml:space="preserve">a w </w:t>
      </w:r>
      <w:r w:rsidR="004E69B8" w:rsidRPr="002B5976">
        <w:rPr>
          <w:rFonts w:ascii="Calibri" w:hAnsi="Calibri" w:cs="Calibri"/>
          <w:bCs/>
          <w:sz w:val="22"/>
          <w:szCs w:val="22"/>
        </w:rPr>
        <w:t>§1 ust. 2.</w:t>
      </w:r>
    </w:p>
    <w:p w14:paraId="671AC864" w14:textId="77A850B9" w:rsidR="00CC0005" w:rsidRPr="0047781C" w:rsidRDefault="00CC0005" w:rsidP="002B5976">
      <w:pPr>
        <w:pStyle w:val="Akapitzlist"/>
        <w:numPr>
          <w:ilvl w:val="0"/>
          <w:numId w:val="25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>Przelew praw wynikających z niniejszej umowy na osoby trzecie wymaga zgody Zamawiającego wyrażonej na piśmie pod rygorem nieważności.</w:t>
      </w:r>
    </w:p>
    <w:p w14:paraId="09867F5F" w14:textId="0F2DB0B0" w:rsidR="00517BF9" w:rsidRPr="0047781C" w:rsidRDefault="00517BF9" w:rsidP="002B5976">
      <w:pPr>
        <w:pStyle w:val="Akapitzlist"/>
        <w:numPr>
          <w:ilvl w:val="0"/>
          <w:numId w:val="25"/>
        </w:numPr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 xml:space="preserve">Wykonawca oświadcza, </w:t>
      </w:r>
      <w:r w:rsidR="00D56D04">
        <w:rPr>
          <w:rFonts w:ascii="Calibri" w:hAnsi="Calibri" w:cs="Calibri"/>
          <w:sz w:val="22"/>
          <w:szCs w:val="22"/>
        </w:rPr>
        <w:t>ż</w:t>
      </w:r>
      <w:r w:rsidRPr="0047781C">
        <w:rPr>
          <w:rFonts w:ascii="Calibri" w:hAnsi="Calibri" w:cs="Calibri"/>
          <w:sz w:val="22"/>
          <w:szCs w:val="22"/>
        </w:rPr>
        <w:t xml:space="preserve">e jest </w:t>
      </w:r>
      <w:r w:rsidR="00A1453A">
        <w:rPr>
          <w:rFonts w:ascii="Calibri" w:hAnsi="Calibri" w:cs="Calibri"/>
          <w:sz w:val="22"/>
          <w:szCs w:val="22"/>
        </w:rPr>
        <w:t>płatnikiem VAT i posiada NIP: ………………</w:t>
      </w:r>
      <w:r w:rsidR="009E62D4">
        <w:rPr>
          <w:rFonts w:ascii="Calibri" w:hAnsi="Calibri" w:cs="Calibri"/>
          <w:sz w:val="22"/>
          <w:szCs w:val="22"/>
        </w:rPr>
        <w:t>.</w:t>
      </w:r>
    </w:p>
    <w:p w14:paraId="07D1073A" w14:textId="77777777" w:rsidR="00517BF9" w:rsidRPr="0047781C" w:rsidRDefault="00517BF9" w:rsidP="00E90D51">
      <w:pPr>
        <w:pStyle w:val="Akapitzlist"/>
        <w:spacing w:line="276" w:lineRule="auto"/>
        <w:ind w:left="0"/>
        <w:jc w:val="both"/>
        <w:rPr>
          <w:rFonts w:ascii="Calibri" w:hAnsi="Calibri" w:cs="Calibri"/>
          <w:sz w:val="22"/>
          <w:szCs w:val="22"/>
        </w:rPr>
      </w:pPr>
    </w:p>
    <w:p w14:paraId="790EF9E2" w14:textId="77777777" w:rsidR="003C5C97" w:rsidRDefault="003C5C97" w:rsidP="00E90D5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7781C">
        <w:rPr>
          <w:rFonts w:ascii="Calibri" w:hAnsi="Calibri" w:cs="Calibri"/>
          <w:b/>
          <w:sz w:val="22"/>
          <w:szCs w:val="22"/>
        </w:rPr>
        <w:t>§6</w:t>
      </w:r>
    </w:p>
    <w:p w14:paraId="6928412F" w14:textId="22734465" w:rsidR="00A1453A" w:rsidRPr="002B5976" w:rsidRDefault="00A1453A" w:rsidP="002B5976">
      <w:pPr>
        <w:pStyle w:val="Akapitzlist"/>
        <w:numPr>
          <w:ilvl w:val="0"/>
          <w:numId w:val="27"/>
        </w:numPr>
        <w:spacing w:after="3" w:line="276" w:lineRule="auto"/>
        <w:ind w:left="284" w:hanging="284"/>
        <w:jc w:val="both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2B5976">
        <w:rPr>
          <w:rFonts w:asciiTheme="minorHAnsi" w:eastAsia="Calibri" w:hAnsiTheme="minorHAnsi" w:cstheme="minorHAnsi"/>
          <w:color w:val="000000"/>
          <w:sz w:val="22"/>
          <w:szCs w:val="22"/>
        </w:rPr>
        <w:t>Wykonawca ponosi pełną odpowiedzialność za jakość i terminowość wykonanej usługi.</w:t>
      </w:r>
    </w:p>
    <w:p w14:paraId="4859959F" w14:textId="61FD45FD" w:rsidR="00A1453A" w:rsidRPr="00A1453A" w:rsidRDefault="00A1453A" w:rsidP="002B5976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1453A">
        <w:rPr>
          <w:rFonts w:asciiTheme="minorHAnsi" w:hAnsiTheme="minorHAnsi" w:cstheme="minorHAnsi"/>
          <w:iCs/>
          <w:sz w:val="22"/>
          <w:szCs w:val="22"/>
        </w:rPr>
        <w:t>Wykonawca zapłaci Zamawiającemu kary umowne tj.:</w:t>
      </w:r>
    </w:p>
    <w:p w14:paraId="2FCDBDAB" w14:textId="197CA5CF" w:rsidR="00A1453A" w:rsidRPr="00A1453A" w:rsidRDefault="00A1453A" w:rsidP="002B5976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1453A">
        <w:rPr>
          <w:rFonts w:asciiTheme="minorHAnsi" w:hAnsiTheme="minorHAnsi" w:cstheme="minorHAnsi"/>
          <w:iCs/>
          <w:sz w:val="22"/>
          <w:szCs w:val="22"/>
        </w:rPr>
        <w:t xml:space="preserve">za niedotrzymanie terminu wykonania przedmiotu Umowy - 0,2 % wartości zamówienia brutto, z którym Wykonawca jest w zwłoce, za każdy dzień zwłoki, </w:t>
      </w:r>
    </w:p>
    <w:p w14:paraId="02F218D9" w14:textId="3EEA7865" w:rsidR="00A1453A" w:rsidRPr="002B5976" w:rsidRDefault="00A1453A" w:rsidP="002B5976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2B5976">
        <w:rPr>
          <w:rFonts w:asciiTheme="minorHAnsi" w:hAnsiTheme="minorHAnsi" w:cstheme="minorHAnsi"/>
          <w:iCs/>
          <w:sz w:val="22"/>
          <w:szCs w:val="22"/>
        </w:rPr>
        <w:t xml:space="preserve">za odstąpienie od Umowy z winy Wykonawcy -  5% wartości  przedmiotu umowy (wynagrodzenia)brutto  </w:t>
      </w:r>
    </w:p>
    <w:p w14:paraId="1CAFFA80" w14:textId="2F14C99B" w:rsidR="00A1453A" w:rsidRPr="00A1453A" w:rsidRDefault="00A1453A" w:rsidP="002B5976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1453A">
        <w:rPr>
          <w:rFonts w:asciiTheme="minorHAnsi" w:hAnsiTheme="minorHAnsi" w:cstheme="minorHAnsi"/>
          <w:iCs/>
          <w:sz w:val="22"/>
          <w:szCs w:val="22"/>
        </w:rPr>
        <w:t xml:space="preserve">Wykonawca wyraża zgodę na potrącenie (kompensatę)  kar umownych z należnego mu wynagrodzenia za wykonanie przedmiotu umowy.      </w:t>
      </w:r>
    </w:p>
    <w:p w14:paraId="2629C6C9" w14:textId="4B871656" w:rsidR="00A1453A" w:rsidRPr="00A1453A" w:rsidRDefault="00A1453A" w:rsidP="002B5976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1453A">
        <w:rPr>
          <w:rFonts w:asciiTheme="minorHAnsi" w:hAnsiTheme="minorHAnsi" w:cstheme="minorHAnsi"/>
          <w:iCs/>
          <w:sz w:val="22"/>
          <w:szCs w:val="22"/>
        </w:rPr>
        <w:t>Każda ze stron może dochodzić odszkodowania uzupełniającego w przypadku, gdy wysokość poniesionej szkody będzie wyższa niż kara umowna.</w:t>
      </w:r>
    </w:p>
    <w:p w14:paraId="2BBBE609" w14:textId="1870CD54" w:rsidR="00A1453A" w:rsidRPr="00A1453A" w:rsidRDefault="00A1453A" w:rsidP="002B5976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A1453A">
        <w:rPr>
          <w:rFonts w:asciiTheme="minorHAnsi" w:hAnsiTheme="minorHAnsi" w:cstheme="minorHAnsi"/>
          <w:iCs/>
          <w:sz w:val="22"/>
          <w:szCs w:val="22"/>
        </w:rPr>
        <w:t>Odstąpienie od umowy nie ma wpływu na możliwość dochodzenia kar umownych naliczonych do dnia odstąpienia od umowy.</w:t>
      </w:r>
    </w:p>
    <w:p w14:paraId="6274B904" w14:textId="3A81D6D9" w:rsidR="00A1453A" w:rsidRDefault="00A1453A" w:rsidP="002B5976">
      <w:pPr>
        <w:pStyle w:val="Akapitzlist"/>
        <w:numPr>
          <w:ilvl w:val="0"/>
          <w:numId w:val="27"/>
        </w:numPr>
        <w:spacing w:line="276" w:lineRule="auto"/>
        <w:ind w:left="284" w:hanging="284"/>
        <w:jc w:val="both"/>
        <w:rPr>
          <w:i/>
          <w:iCs/>
        </w:rPr>
      </w:pPr>
      <w:r w:rsidRPr="00A1453A">
        <w:rPr>
          <w:rFonts w:asciiTheme="minorHAnsi" w:hAnsiTheme="minorHAnsi" w:cstheme="minorHAnsi"/>
          <w:iCs/>
          <w:sz w:val="22"/>
          <w:szCs w:val="22"/>
        </w:rPr>
        <w:t>Łączna wysokość kar umownych nie może przekroczyć 10% wartości przedmiotu umowy (wynagrodzenia) brutto</w:t>
      </w:r>
      <w:r w:rsidRPr="0072131D">
        <w:rPr>
          <w:iCs/>
        </w:rPr>
        <w:t>.</w:t>
      </w:r>
    </w:p>
    <w:p w14:paraId="3CB778DE" w14:textId="67055137" w:rsidR="009E62D4" w:rsidRPr="0047781C" w:rsidRDefault="003C5C97" w:rsidP="00E90D5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7781C">
        <w:rPr>
          <w:rFonts w:ascii="Calibri" w:hAnsi="Calibri" w:cs="Calibri"/>
          <w:b/>
          <w:sz w:val="22"/>
          <w:szCs w:val="22"/>
        </w:rPr>
        <w:t>§7</w:t>
      </w:r>
    </w:p>
    <w:p w14:paraId="18D30CC7" w14:textId="50F37312" w:rsidR="003C5C97" w:rsidRPr="002B5976" w:rsidRDefault="003C5C97" w:rsidP="002B5976">
      <w:pPr>
        <w:pStyle w:val="Akapitzlist"/>
        <w:numPr>
          <w:ilvl w:val="0"/>
          <w:numId w:val="32"/>
        </w:numPr>
        <w:autoSpaceDE/>
        <w:autoSpaceDN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2B5976">
        <w:rPr>
          <w:rFonts w:ascii="Calibri" w:hAnsi="Calibri" w:cs="Calibri"/>
          <w:sz w:val="22"/>
          <w:szCs w:val="22"/>
        </w:rPr>
        <w:t>Wykonawca gwaran</w:t>
      </w:r>
      <w:r w:rsidR="00D56F6E" w:rsidRPr="002B5976">
        <w:rPr>
          <w:rFonts w:ascii="Calibri" w:hAnsi="Calibri" w:cs="Calibri"/>
          <w:sz w:val="22"/>
          <w:szCs w:val="22"/>
        </w:rPr>
        <w:t>tuje, że dostarczony przedmiot U</w:t>
      </w:r>
      <w:r w:rsidRPr="002B5976">
        <w:rPr>
          <w:rFonts w:ascii="Calibri" w:hAnsi="Calibri" w:cs="Calibri"/>
          <w:sz w:val="22"/>
          <w:szCs w:val="22"/>
        </w:rPr>
        <w:t>mowy jest bez</w:t>
      </w:r>
      <w:r w:rsidR="00D56F6E" w:rsidRPr="002B5976">
        <w:rPr>
          <w:rFonts w:ascii="Calibri" w:hAnsi="Calibri" w:cs="Calibri"/>
          <w:sz w:val="22"/>
          <w:szCs w:val="22"/>
        </w:rPr>
        <w:t xml:space="preserve"> wad i</w:t>
      </w:r>
      <w:r w:rsidRPr="002B5976">
        <w:rPr>
          <w:rFonts w:ascii="Calibri" w:hAnsi="Calibri" w:cs="Calibri"/>
          <w:sz w:val="22"/>
          <w:szCs w:val="22"/>
        </w:rPr>
        <w:t xml:space="preserve"> w pełni odpowiada wymaganiom    jakościowym.</w:t>
      </w:r>
    </w:p>
    <w:p w14:paraId="739DE390" w14:textId="5D38664E" w:rsidR="003C5C97" w:rsidRPr="002B5976" w:rsidRDefault="003C5C97" w:rsidP="002B5976">
      <w:pPr>
        <w:pStyle w:val="Akapitzlist"/>
        <w:numPr>
          <w:ilvl w:val="0"/>
          <w:numId w:val="32"/>
        </w:numPr>
        <w:autoSpaceDE/>
        <w:autoSpaceDN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2B5976">
        <w:rPr>
          <w:rFonts w:ascii="Calibri" w:hAnsi="Calibri" w:cs="Calibri"/>
          <w:sz w:val="22"/>
          <w:szCs w:val="22"/>
        </w:rPr>
        <w:t>Wykonawca udziela Zamawiającemu rocznej rękojmi na dostarczone materiały na zasadach określonych Kodeksem cywilnym. W przypadku, gdy dostarczone materiały objęte są gwarancją producenta Wykonawca udziela Zamawiającemu również gwarancji jakości na zasadach określonych przez producenta.</w:t>
      </w:r>
    </w:p>
    <w:p w14:paraId="1130D10F" w14:textId="0404645F" w:rsidR="00E90D51" w:rsidRPr="002B5976" w:rsidRDefault="003C5C97" w:rsidP="002B5976">
      <w:pPr>
        <w:pStyle w:val="Akapitzlist"/>
        <w:numPr>
          <w:ilvl w:val="0"/>
          <w:numId w:val="32"/>
        </w:numPr>
        <w:autoSpaceDE/>
        <w:autoSpaceDN/>
        <w:spacing w:line="276" w:lineRule="auto"/>
        <w:ind w:left="284" w:hanging="284"/>
        <w:jc w:val="both"/>
        <w:rPr>
          <w:rFonts w:ascii="Calibri" w:hAnsi="Calibri" w:cs="Calibri"/>
          <w:b/>
          <w:sz w:val="22"/>
          <w:szCs w:val="22"/>
        </w:rPr>
      </w:pPr>
      <w:r w:rsidRPr="002B5976">
        <w:rPr>
          <w:rFonts w:ascii="Calibri" w:hAnsi="Calibri" w:cs="Calibri"/>
          <w:sz w:val="22"/>
          <w:szCs w:val="22"/>
        </w:rPr>
        <w:t>Wykonawca</w:t>
      </w:r>
      <w:r w:rsidR="00D71DBE" w:rsidRPr="002B5976">
        <w:rPr>
          <w:rFonts w:ascii="Calibri" w:hAnsi="Calibri" w:cs="Calibri"/>
          <w:sz w:val="22"/>
          <w:szCs w:val="22"/>
        </w:rPr>
        <w:t xml:space="preserve"> zobowiązuje</w:t>
      </w:r>
      <w:r w:rsidRPr="002B5976">
        <w:rPr>
          <w:rFonts w:ascii="Calibri" w:hAnsi="Calibri" w:cs="Calibri"/>
          <w:sz w:val="22"/>
          <w:szCs w:val="22"/>
        </w:rPr>
        <w:t xml:space="preserve"> się do wymiany </w:t>
      </w:r>
      <w:r w:rsidR="00762845" w:rsidRPr="002B5976">
        <w:rPr>
          <w:rFonts w:ascii="Calibri" w:hAnsi="Calibri" w:cs="Calibri"/>
          <w:sz w:val="22"/>
          <w:szCs w:val="22"/>
        </w:rPr>
        <w:t>wadliwej partii</w:t>
      </w:r>
      <w:r w:rsidR="00D56F6E" w:rsidRPr="002B5976">
        <w:rPr>
          <w:rFonts w:ascii="Calibri" w:hAnsi="Calibri" w:cs="Calibri"/>
          <w:sz w:val="22"/>
          <w:szCs w:val="22"/>
        </w:rPr>
        <w:t xml:space="preserve"> przedmiotu U</w:t>
      </w:r>
      <w:r w:rsidRPr="002B5976">
        <w:rPr>
          <w:rFonts w:ascii="Calibri" w:hAnsi="Calibri" w:cs="Calibri"/>
          <w:sz w:val="22"/>
          <w:szCs w:val="22"/>
        </w:rPr>
        <w:t xml:space="preserve">mowy na nowy wolny od wad </w:t>
      </w:r>
      <w:r w:rsidR="00D71DBE" w:rsidRPr="002B5976">
        <w:rPr>
          <w:rFonts w:ascii="Calibri" w:hAnsi="Calibri" w:cs="Calibri"/>
          <w:sz w:val="22"/>
          <w:szCs w:val="22"/>
        </w:rPr>
        <w:t>w terminie 5 dni roboczych na swój koszt.</w:t>
      </w:r>
    </w:p>
    <w:p w14:paraId="5B44FE78" w14:textId="52098891" w:rsidR="00310780" w:rsidRDefault="003C5C97" w:rsidP="00E90D5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 w:rsidRPr="0047781C">
        <w:rPr>
          <w:rFonts w:ascii="Calibri" w:hAnsi="Calibri" w:cs="Calibri"/>
          <w:b/>
          <w:sz w:val="22"/>
          <w:szCs w:val="22"/>
        </w:rPr>
        <w:t>§8</w:t>
      </w:r>
    </w:p>
    <w:p w14:paraId="3EA1D570" w14:textId="59F1AE2C" w:rsidR="00DE0119" w:rsidRPr="00DE0119" w:rsidRDefault="00310780" w:rsidP="00DE0119">
      <w:pPr>
        <w:pStyle w:val="Akapitzlist"/>
        <w:numPr>
          <w:ilvl w:val="0"/>
          <w:numId w:val="34"/>
        </w:numPr>
        <w:spacing w:line="276" w:lineRule="auto"/>
        <w:ind w:left="284" w:hanging="284"/>
        <w:rPr>
          <w:rFonts w:ascii="Calibri" w:hAnsi="Calibri" w:cs="Calibri"/>
          <w:b/>
          <w:sz w:val="22"/>
          <w:szCs w:val="22"/>
        </w:rPr>
      </w:pPr>
      <w:r w:rsidRPr="00057151">
        <w:rPr>
          <w:rFonts w:ascii="Calibri" w:hAnsi="Calibri" w:cs="Calibri"/>
          <w:sz w:val="22"/>
          <w:szCs w:val="22"/>
        </w:rPr>
        <w:t xml:space="preserve">Przedstawicielem Zamawiającego jest </w:t>
      </w:r>
      <w:r w:rsidR="00920AF8" w:rsidRPr="00057151">
        <w:rPr>
          <w:rFonts w:ascii="Calibri" w:hAnsi="Calibri" w:cs="Calibri"/>
          <w:sz w:val="22"/>
          <w:szCs w:val="22"/>
        </w:rPr>
        <w:t xml:space="preserve"> </w:t>
      </w:r>
      <w:r w:rsidR="00DE0119">
        <w:rPr>
          <w:rFonts w:ascii="Calibri" w:hAnsi="Calibri" w:cs="Calibri"/>
          <w:sz w:val="22"/>
          <w:szCs w:val="22"/>
        </w:rPr>
        <w:t xml:space="preserve">p. Jacek Hus, tel.: 501-130-983, e-,mail: </w:t>
      </w:r>
      <w:r w:rsidR="00DE0119" w:rsidRPr="00DE0119">
        <w:rPr>
          <w:rFonts w:ascii="Calibri" w:hAnsi="Calibri" w:cs="Calibri"/>
          <w:b/>
          <w:bCs/>
          <w:sz w:val="22"/>
          <w:szCs w:val="22"/>
          <w:u w:val="single"/>
        </w:rPr>
        <w:t>jacek.hus@biostar.stargard.pl</w:t>
      </w:r>
      <w:r w:rsidR="00DE0119">
        <w:rPr>
          <w:rFonts w:ascii="Calibri" w:hAnsi="Calibri" w:cs="Calibri"/>
          <w:b/>
          <w:bCs/>
          <w:sz w:val="22"/>
          <w:szCs w:val="22"/>
          <w:u w:val="single"/>
        </w:rPr>
        <w:t>.</w:t>
      </w:r>
    </w:p>
    <w:p w14:paraId="103EC596" w14:textId="32DCA600" w:rsidR="009E62D4" w:rsidRPr="00057151" w:rsidRDefault="00310780" w:rsidP="00057151">
      <w:pPr>
        <w:pStyle w:val="Akapitzlist"/>
        <w:numPr>
          <w:ilvl w:val="0"/>
          <w:numId w:val="34"/>
        </w:numPr>
        <w:spacing w:line="276" w:lineRule="auto"/>
        <w:ind w:left="284" w:hanging="284"/>
        <w:rPr>
          <w:rFonts w:ascii="Calibri" w:hAnsi="Calibri" w:cs="Calibri"/>
          <w:sz w:val="22"/>
          <w:szCs w:val="22"/>
        </w:rPr>
      </w:pPr>
      <w:r w:rsidRPr="00057151">
        <w:rPr>
          <w:rFonts w:ascii="Calibri" w:hAnsi="Calibri" w:cs="Calibri"/>
          <w:sz w:val="22"/>
          <w:szCs w:val="22"/>
        </w:rPr>
        <w:t xml:space="preserve">Przedstawicielem Wykonawcy jest </w:t>
      </w:r>
      <w:r w:rsidR="00920AF8" w:rsidRPr="00057151">
        <w:rPr>
          <w:rFonts w:ascii="Calibri" w:hAnsi="Calibri" w:cs="Calibri"/>
          <w:sz w:val="22"/>
          <w:szCs w:val="22"/>
        </w:rPr>
        <w:t>……</w:t>
      </w:r>
      <w:r w:rsidR="00133E4C">
        <w:rPr>
          <w:rFonts w:ascii="Calibri" w:hAnsi="Calibri" w:cs="Calibri"/>
          <w:sz w:val="22"/>
          <w:szCs w:val="22"/>
        </w:rPr>
        <w:t>………………..</w:t>
      </w:r>
      <w:r w:rsidR="00920AF8" w:rsidRPr="00057151">
        <w:rPr>
          <w:rFonts w:ascii="Calibri" w:hAnsi="Calibri" w:cs="Calibri"/>
          <w:sz w:val="22"/>
          <w:szCs w:val="22"/>
        </w:rPr>
        <w:t>………</w:t>
      </w:r>
    </w:p>
    <w:p w14:paraId="7613ACB3" w14:textId="7FF2B252" w:rsidR="00DE0119" w:rsidRDefault="00DE0119" w:rsidP="00DE0119">
      <w:pPr>
        <w:spacing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§ 9</w:t>
      </w:r>
    </w:p>
    <w:p w14:paraId="7D923433" w14:textId="77777777" w:rsidR="00DE0119" w:rsidRPr="00DE0119" w:rsidRDefault="00DE0119" w:rsidP="00DE0119">
      <w:pPr>
        <w:numPr>
          <w:ilvl w:val="0"/>
          <w:numId w:val="38"/>
        </w:numPr>
        <w:autoSpaceDE/>
        <w:autoSpaceDN/>
        <w:spacing w:line="276" w:lineRule="auto"/>
        <w:ind w:left="284" w:hanging="284"/>
        <w:jc w:val="both"/>
        <w:rPr>
          <w:rFonts w:ascii="Calibri" w:hAnsi="Calibri" w:cs="Calibri"/>
          <w:sz w:val="22"/>
          <w:szCs w:val="22"/>
        </w:rPr>
      </w:pPr>
      <w:r w:rsidRPr="00DE0119">
        <w:rPr>
          <w:rFonts w:ascii="Calibri" w:hAnsi="Calibri" w:cs="Calibri"/>
          <w:sz w:val="22"/>
          <w:szCs w:val="22"/>
        </w:rPr>
        <w:t>Wszelkie zmiany Umowy wymagają formy pisemnej, pod rygorem nieważności.</w:t>
      </w:r>
    </w:p>
    <w:p w14:paraId="6CE97B3D" w14:textId="77777777" w:rsidR="00DE0119" w:rsidRPr="00DE0119" w:rsidRDefault="00DE0119" w:rsidP="00DE0119">
      <w:pPr>
        <w:numPr>
          <w:ilvl w:val="0"/>
          <w:numId w:val="38"/>
        </w:numPr>
        <w:autoSpaceDE/>
        <w:autoSpaceDN/>
        <w:spacing w:line="276" w:lineRule="auto"/>
        <w:ind w:left="284" w:hanging="284"/>
        <w:contextualSpacing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DE0119">
        <w:rPr>
          <w:rFonts w:ascii="Calibri" w:eastAsia="Calibri" w:hAnsi="Calibri" w:cs="Calibri"/>
          <w:sz w:val="22"/>
          <w:szCs w:val="22"/>
          <w:lang w:eastAsia="en-US"/>
        </w:rPr>
        <w:t xml:space="preserve">W sprawach nieuregulowanych niniejszą Umową, obowiązywać będą właściwe przepisy Kodeksu Cywilnego. </w:t>
      </w:r>
    </w:p>
    <w:p w14:paraId="5429D6F5" w14:textId="72077CAD" w:rsidR="00DE0119" w:rsidRPr="00DE0119" w:rsidRDefault="00DE0119" w:rsidP="00DE0119">
      <w:pPr>
        <w:numPr>
          <w:ilvl w:val="0"/>
          <w:numId w:val="38"/>
        </w:numPr>
        <w:autoSpaceDE/>
        <w:autoSpaceDN/>
        <w:spacing w:line="276" w:lineRule="auto"/>
        <w:ind w:left="284" w:hanging="284"/>
        <w:contextualSpacing/>
        <w:jc w:val="both"/>
        <w:rPr>
          <w:rFonts w:ascii="Calibri" w:hAnsi="Calibri" w:cs="Calibri"/>
          <w:sz w:val="22"/>
          <w:szCs w:val="22"/>
        </w:rPr>
      </w:pPr>
      <w:r w:rsidRPr="00DE0119">
        <w:rPr>
          <w:rFonts w:ascii="Calibri" w:hAnsi="Calibri" w:cs="Calibri"/>
          <w:sz w:val="22"/>
          <w:szCs w:val="22"/>
        </w:rPr>
        <w:t>Zamawiający zastrzega sobie możliwość odstąpienia od zawartej umowy na podst. art. 454</w:t>
      </w:r>
      <w:r w:rsidR="00347217">
        <w:rPr>
          <w:rFonts w:ascii="Calibri" w:hAnsi="Calibri" w:cs="Calibri"/>
          <w:sz w:val="22"/>
          <w:szCs w:val="22"/>
        </w:rPr>
        <w:t xml:space="preserve"> i </w:t>
      </w:r>
      <w:r w:rsidRPr="00DE0119">
        <w:rPr>
          <w:rFonts w:ascii="Calibri" w:hAnsi="Calibri" w:cs="Calibri"/>
          <w:sz w:val="22"/>
          <w:szCs w:val="22"/>
        </w:rPr>
        <w:t>456 Ustawy Prawo zamówień publicznych.</w:t>
      </w:r>
    </w:p>
    <w:p w14:paraId="64286253" w14:textId="77777777" w:rsidR="00DE0119" w:rsidRPr="00DE0119" w:rsidRDefault="00DE0119" w:rsidP="00DE0119">
      <w:pPr>
        <w:numPr>
          <w:ilvl w:val="0"/>
          <w:numId w:val="38"/>
        </w:numPr>
        <w:autoSpaceDE/>
        <w:autoSpaceDN/>
        <w:spacing w:line="276" w:lineRule="auto"/>
        <w:ind w:left="284" w:hanging="284"/>
        <w:contextualSpacing/>
        <w:jc w:val="both"/>
        <w:rPr>
          <w:rFonts w:ascii="Calibri" w:hAnsi="Calibri" w:cs="Calibri"/>
          <w:sz w:val="22"/>
          <w:szCs w:val="22"/>
        </w:rPr>
      </w:pPr>
      <w:r w:rsidRPr="00DE0119">
        <w:rPr>
          <w:rFonts w:ascii="Calibri" w:hAnsi="Calibri" w:cs="Calibri"/>
          <w:sz w:val="22"/>
          <w:szCs w:val="22"/>
        </w:rPr>
        <w:t xml:space="preserve">Załącznikami do niniejszej umowy są: </w:t>
      </w:r>
    </w:p>
    <w:p w14:paraId="7C50E483" w14:textId="77777777" w:rsidR="00DE0119" w:rsidRPr="00DE0119" w:rsidRDefault="00DE0119" w:rsidP="00DE0119">
      <w:pPr>
        <w:numPr>
          <w:ilvl w:val="0"/>
          <w:numId w:val="39"/>
        </w:numPr>
        <w:autoSpaceDE/>
        <w:autoSpaceDN/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DE0119">
        <w:rPr>
          <w:rFonts w:ascii="Calibri" w:eastAsia="Calibri" w:hAnsi="Calibri" w:cs="Calibri"/>
          <w:sz w:val="21"/>
          <w:szCs w:val="21"/>
          <w:lang w:eastAsia="en-US"/>
        </w:rPr>
        <w:t>Klauzula RODO</w:t>
      </w:r>
    </w:p>
    <w:p w14:paraId="465B780A" w14:textId="1D9F7BA9" w:rsidR="00DE0119" w:rsidRPr="00DE0119" w:rsidRDefault="00DE0119" w:rsidP="00DE0119">
      <w:pPr>
        <w:numPr>
          <w:ilvl w:val="0"/>
          <w:numId w:val="39"/>
        </w:numPr>
        <w:autoSpaceDE/>
        <w:autoSpaceDN/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DE0119">
        <w:rPr>
          <w:rFonts w:ascii="Calibri" w:hAnsi="Calibri" w:cs="Calibri"/>
          <w:sz w:val="22"/>
          <w:szCs w:val="22"/>
        </w:rPr>
        <w:t xml:space="preserve">zapytanie ofertowe nr </w:t>
      </w:r>
      <w:r w:rsidR="00133E4C">
        <w:rPr>
          <w:rFonts w:ascii="Calibri" w:hAnsi="Calibri" w:cs="Calibri"/>
          <w:sz w:val="22"/>
          <w:szCs w:val="22"/>
        </w:rPr>
        <w:t>HZ/KM/253/41/2025</w:t>
      </w:r>
      <w:r w:rsidRPr="00DE0119">
        <w:rPr>
          <w:rFonts w:ascii="Calibri" w:hAnsi="Calibri" w:cs="Calibri"/>
          <w:sz w:val="22"/>
          <w:szCs w:val="22"/>
        </w:rPr>
        <w:t xml:space="preserve"> z dnia ………….. r. </w:t>
      </w:r>
    </w:p>
    <w:p w14:paraId="3E18FA9D" w14:textId="77777777" w:rsidR="00DE0119" w:rsidRPr="00DE0119" w:rsidRDefault="00DE0119" w:rsidP="00DE0119">
      <w:pPr>
        <w:numPr>
          <w:ilvl w:val="0"/>
          <w:numId w:val="39"/>
        </w:numPr>
        <w:autoSpaceDE/>
        <w:autoSpaceDN/>
        <w:spacing w:line="276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DE0119">
        <w:rPr>
          <w:rFonts w:ascii="Calibri" w:hAnsi="Calibri" w:cs="Calibri"/>
          <w:sz w:val="22"/>
          <w:szCs w:val="22"/>
        </w:rPr>
        <w:t>oferta Wykonawcy z dnia …………. r.</w:t>
      </w:r>
    </w:p>
    <w:p w14:paraId="532EB4ED" w14:textId="04CA3F4C" w:rsidR="009E62D4" w:rsidRPr="0047781C" w:rsidRDefault="00310780" w:rsidP="00E90D51">
      <w:pPr>
        <w:spacing w:line="276" w:lineRule="auto"/>
        <w:jc w:val="center"/>
        <w:rPr>
          <w:rFonts w:ascii="Calibri" w:hAnsi="Calibri" w:cs="Calibri"/>
          <w:b/>
          <w:color w:val="FF0000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§10</w:t>
      </w:r>
    </w:p>
    <w:p w14:paraId="37340F20" w14:textId="77777777" w:rsidR="003C5C97" w:rsidRPr="0047781C" w:rsidRDefault="00F859D0" w:rsidP="00E90D51">
      <w:pPr>
        <w:spacing w:line="276" w:lineRule="auto"/>
        <w:rPr>
          <w:rFonts w:ascii="Calibri" w:hAnsi="Calibri" w:cs="Calibri"/>
          <w:sz w:val="22"/>
          <w:szCs w:val="22"/>
        </w:rPr>
      </w:pPr>
      <w:r w:rsidRPr="0047781C">
        <w:rPr>
          <w:rFonts w:ascii="Calibri" w:hAnsi="Calibri" w:cs="Calibri"/>
          <w:sz w:val="22"/>
          <w:szCs w:val="22"/>
        </w:rPr>
        <w:t>Niniejszą umowę sporządzono w dwóch</w:t>
      </w:r>
      <w:r w:rsidR="003C5C97" w:rsidRPr="0047781C">
        <w:rPr>
          <w:rFonts w:ascii="Calibri" w:hAnsi="Calibri" w:cs="Calibri"/>
          <w:sz w:val="22"/>
          <w:szCs w:val="22"/>
        </w:rPr>
        <w:t xml:space="preserve"> jed</w:t>
      </w:r>
      <w:r w:rsidR="00E249D8" w:rsidRPr="0047781C">
        <w:rPr>
          <w:rFonts w:ascii="Calibri" w:hAnsi="Calibri" w:cs="Calibri"/>
          <w:sz w:val="22"/>
          <w:szCs w:val="22"/>
        </w:rPr>
        <w:t>nobrzmiących egzemplarzach, po 1 egzemplarzu</w:t>
      </w:r>
      <w:r w:rsidR="003C5C97" w:rsidRPr="0047781C">
        <w:rPr>
          <w:rFonts w:ascii="Calibri" w:hAnsi="Calibri" w:cs="Calibri"/>
          <w:sz w:val="22"/>
          <w:szCs w:val="22"/>
        </w:rPr>
        <w:t xml:space="preserve"> dla każdej ze stron.  </w:t>
      </w:r>
    </w:p>
    <w:p w14:paraId="63350761" w14:textId="77777777" w:rsidR="003C5C97" w:rsidRPr="0047781C" w:rsidRDefault="003C5C97" w:rsidP="00E90D51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468FC64" w14:textId="77777777" w:rsidR="00517BF9" w:rsidRPr="0047781C" w:rsidRDefault="00517BF9" w:rsidP="00E90D51">
      <w:pPr>
        <w:spacing w:line="276" w:lineRule="auto"/>
        <w:ind w:firstLine="284"/>
        <w:jc w:val="center"/>
        <w:rPr>
          <w:rFonts w:ascii="Calibri" w:hAnsi="Calibri" w:cs="Calibri"/>
          <w:b/>
          <w:sz w:val="22"/>
          <w:szCs w:val="22"/>
        </w:rPr>
      </w:pPr>
    </w:p>
    <w:p w14:paraId="4AA74E3C" w14:textId="77777777" w:rsidR="004E7AE5" w:rsidRDefault="003C5C97" w:rsidP="004E69B8">
      <w:pPr>
        <w:spacing w:line="276" w:lineRule="auto"/>
        <w:ind w:firstLine="284"/>
        <w:jc w:val="center"/>
        <w:rPr>
          <w:rFonts w:ascii="Calibri" w:hAnsi="Calibri" w:cs="Calibri"/>
          <w:b/>
          <w:sz w:val="22"/>
          <w:szCs w:val="22"/>
        </w:rPr>
      </w:pPr>
      <w:r w:rsidRPr="0047781C">
        <w:rPr>
          <w:rFonts w:ascii="Calibri" w:hAnsi="Calibri" w:cs="Calibri"/>
          <w:b/>
          <w:sz w:val="22"/>
          <w:szCs w:val="22"/>
        </w:rPr>
        <w:t>ZAMAWIAJĄCY                                                                                     WYKONAWCA</w:t>
      </w:r>
    </w:p>
    <w:p w14:paraId="6FBFE7AE" w14:textId="77777777" w:rsidR="003E7824" w:rsidRDefault="003E7824" w:rsidP="00E90D51">
      <w:pPr>
        <w:spacing w:line="276" w:lineRule="auto"/>
        <w:ind w:firstLine="284"/>
        <w:jc w:val="center"/>
        <w:rPr>
          <w:rFonts w:ascii="Calibri" w:hAnsi="Calibri" w:cs="Calibri"/>
          <w:b/>
          <w:sz w:val="22"/>
          <w:szCs w:val="22"/>
        </w:rPr>
      </w:pPr>
    </w:p>
    <w:sectPr w:rsidR="003E7824" w:rsidSect="00955634">
      <w:headerReference w:type="default" r:id="rId7"/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0A9AB" w14:textId="77777777" w:rsidR="00D47A28" w:rsidRDefault="00D47A28">
      <w:r>
        <w:separator/>
      </w:r>
    </w:p>
  </w:endnote>
  <w:endnote w:type="continuationSeparator" w:id="0">
    <w:p w14:paraId="6883FACD" w14:textId="77777777" w:rsidR="00D47A28" w:rsidRDefault="00D47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95537" w14:textId="77777777" w:rsidR="00753F5D" w:rsidRDefault="00B90E1A" w:rsidP="009B587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53F5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8A6E3D7" w14:textId="77777777" w:rsidR="00753F5D" w:rsidRDefault="00753F5D" w:rsidP="003C5C9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B225F" w14:textId="77777777" w:rsidR="00753F5D" w:rsidRDefault="00B90E1A" w:rsidP="009B587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753F5D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7C747E">
      <w:rPr>
        <w:rStyle w:val="Numerstrony"/>
        <w:noProof/>
      </w:rPr>
      <w:t>4</w:t>
    </w:r>
    <w:r>
      <w:rPr>
        <w:rStyle w:val="Numerstrony"/>
      </w:rPr>
      <w:fldChar w:fldCharType="end"/>
    </w:r>
  </w:p>
  <w:p w14:paraId="65726EED" w14:textId="77777777" w:rsidR="00753F5D" w:rsidRDefault="00753F5D" w:rsidP="003C5C9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7B001" w14:textId="77777777" w:rsidR="00D47A28" w:rsidRDefault="00D47A28">
      <w:r>
        <w:separator/>
      </w:r>
    </w:p>
  </w:footnote>
  <w:footnote w:type="continuationSeparator" w:id="0">
    <w:p w14:paraId="111C0BAD" w14:textId="77777777" w:rsidR="00D47A28" w:rsidRDefault="00D47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1F1B2" w14:textId="6616D738" w:rsidR="007F6AB1" w:rsidRPr="007F6AB1" w:rsidRDefault="007F6AB1">
    <w:pPr>
      <w:pStyle w:val="Nagwek"/>
      <w:rPr>
        <w:rFonts w:ascii="Calibri" w:hAnsi="Calibri" w:cs="Calibri"/>
        <w:i/>
        <w:iCs/>
      </w:rPr>
    </w:pPr>
    <w:r w:rsidRPr="007F6AB1">
      <w:rPr>
        <w:rFonts w:ascii="Calibri" w:hAnsi="Calibri" w:cs="Calibri"/>
        <w:i/>
        <w:iCs/>
      </w:rPr>
      <w:t>Projekt 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CC7"/>
    <w:multiLevelType w:val="hybridMultilevel"/>
    <w:tmpl w:val="88989766"/>
    <w:lvl w:ilvl="0" w:tplc="A1BE70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23AB"/>
    <w:multiLevelType w:val="hybridMultilevel"/>
    <w:tmpl w:val="EF1CB230"/>
    <w:lvl w:ilvl="0" w:tplc="8AB4A8C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47444"/>
    <w:multiLevelType w:val="hybridMultilevel"/>
    <w:tmpl w:val="2B54C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1092C"/>
    <w:multiLevelType w:val="multilevel"/>
    <w:tmpl w:val="0BBC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811A8"/>
    <w:multiLevelType w:val="multilevel"/>
    <w:tmpl w:val="3CDE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6C0B9C"/>
    <w:multiLevelType w:val="hybridMultilevel"/>
    <w:tmpl w:val="38FC6FC6"/>
    <w:lvl w:ilvl="0" w:tplc="A1BE7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F015F"/>
    <w:multiLevelType w:val="hybridMultilevel"/>
    <w:tmpl w:val="46302C46"/>
    <w:lvl w:ilvl="0" w:tplc="3E909DB4">
      <w:start w:val="1"/>
      <w:numFmt w:val="decimal"/>
      <w:lvlText w:val="%1."/>
      <w:lvlJc w:val="left"/>
      <w:pPr>
        <w:ind w:left="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321C5"/>
    <w:multiLevelType w:val="hybridMultilevel"/>
    <w:tmpl w:val="750CEBC8"/>
    <w:lvl w:ilvl="0" w:tplc="FFD4137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43419E6"/>
    <w:multiLevelType w:val="hybridMultilevel"/>
    <w:tmpl w:val="26D2CD00"/>
    <w:lvl w:ilvl="0" w:tplc="2E3C01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96AFA"/>
    <w:multiLevelType w:val="hybridMultilevel"/>
    <w:tmpl w:val="1214D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B29D0"/>
    <w:multiLevelType w:val="multilevel"/>
    <w:tmpl w:val="B1045718"/>
    <w:lvl w:ilvl="0">
      <w:start w:val="73"/>
      <w:numFmt w:val="decimal"/>
      <w:lvlText w:val="%1"/>
      <w:lvlJc w:val="left"/>
      <w:pPr>
        <w:ind w:left="675" w:hanging="675"/>
      </w:pPr>
      <w:rPr>
        <w:rFonts w:hint="default"/>
        <w:color w:val="auto"/>
      </w:rPr>
    </w:lvl>
    <w:lvl w:ilvl="1">
      <w:start w:val="110"/>
      <w:numFmt w:val="decimal"/>
      <w:lvlText w:val="%1-%2"/>
      <w:lvlJc w:val="left"/>
      <w:pPr>
        <w:ind w:left="1350" w:hanging="675"/>
      </w:pPr>
      <w:rPr>
        <w:rFonts w:hint="default"/>
        <w:color w:val="auto"/>
      </w:rPr>
    </w:lvl>
    <w:lvl w:ilvl="2">
      <w:start w:val="1"/>
      <w:numFmt w:val="decimal"/>
      <w:lvlText w:val="%1-%2.%3"/>
      <w:lvlJc w:val="left"/>
      <w:pPr>
        <w:ind w:left="2070" w:hanging="720"/>
      </w:pPr>
      <w:rPr>
        <w:rFonts w:hint="default"/>
        <w:color w:val="auto"/>
      </w:rPr>
    </w:lvl>
    <w:lvl w:ilvl="3">
      <w:start w:val="1"/>
      <w:numFmt w:val="decimal"/>
      <w:lvlText w:val="%1-%2.%3.%4"/>
      <w:lvlJc w:val="left"/>
      <w:pPr>
        <w:ind w:left="2745" w:hanging="720"/>
      </w:pPr>
      <w:rPr>
        <w:rFonts w:hint="default"/>
        <w:color w:val="auto"/>
      </w:rPr>
    </w:lvl>
    <w:lvl w:ilvl="4">
      <w:start w:val="1"/>
      <w:numFmt w:val="decimal"/>
      <w:lvlText w:val="%1-%2.%3.%4.%5"/>
      <w:lvlJc w:val="left"/>
      <w:pPr>
        <w:ind w:left="3780" w:hanging="1080"/>
      </w:pPr>
      <w:rPr>
        <w:rFonts w:hint="default"/>
        <w:color w:val="auto"/>
      </w:rPr>
    </w:lvl>
    <w:lvl w:ilvl="5">
      <w:start w:val="1"/>
      <w:numFmt w:val="decimal"/>
      <w:lvlText w:val="%1-%2.%3.%4.%5.%6"/>
      <w:lvlJc w:val="left"/>
      <w:pPr>
        <w:ind w:left="4455" w:hanging="1080"/>
      </w:pPr>
      <w:rPr>
        <w:rFonts w:hint="default"/>
        <w:color w:val="auto"/>
      </w:rPr>
    </w:lvl>
    <w:lvl w:ilvl="6">
      <w:start w:val="1"/>
      <w:numFmt w:val="decimal"/>
      <w:lvlText w:val="%1-%2.%3.%4.%5.%6.%7"/>
      <w:lvlJc w:val="left"/>
      <w:pPr>
        <w:ind w:left="5490" w:hanging="1440"/>
      </w:pPr>
      <w:rPr>
        <w:rFonts w:hint="default"/>
        <w:color w:val="auto"/>
      </w:rPr>
    </w:lvl>
    <w:lvl w:ilvl="7">
      <w:start w:val="1"/>
      <w:numFmt w:val="decimal"/>
      <w:lvlText w:val="%1-%2.%3.%4.%5.%6.%7.%8"/>
      <w:lvlJc w:val="left"/>
      <w:pPr>
        <w:ind w:left="6165" w:hanging="1440"/>
      </w:pPr>
      <w:rPr>
        <w:rFonts w:hint="default"/>
        <w:color w:val="auto"/>
      </w:rPr>
    </w:lvl>
    <w:lvl w:ilvl="8">
      <w:start w:val="1"/>
      <w:numFmt w:val="decimal"/>
      <w:lvlText w:val="%1-%2.%3.%4.%5.%6.%7.%8.%9"/>
      <w:lvlJc w:val="left"/>
      <w:pPr>
        <w:ind w:left="7200" w:hanging="1800"/>
      </w:pPr>
      <w:rPr>
        <w:rFonts w:hint="default"/>
        <w:color w:val="auto"/>
      </w:rPr>
    </w:lvl>
  </w:abstractNum>
  <w:abstractNum w:abstractNumId="11" w15:restartNumberingAfterBreak="0">
    <w:nsid w:val="2E7B518E"/>
    <w:multiLevelType w:val="hybridMultilevel"/>
    <w:tmpl w:val="E1425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A69F7"/>
    <w:multiLevelType w:val="hybridMultilevel"/>
    <w:tmpl w:val="25B03BF6"/>
    <w:lvl w:ilvl="0" w:tplc="A1BE7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F467A5"/>
    <w:multiLevelType w:val="hybridMultilevel"/>
    <w:tmpl w:val="CCDCA4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C3CB9"/>
    <w:multiLevelType w:val="hybridMultilevel"/>
    <w:tmpl w:val="9DEAA4E4"/>
    <w:lvl w:ilvl="0" w:tplc="5E2C36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A0710"/>
    <w:multiLevelType w:val="hybridMultilevel"/>
    <w:tmpl w:val="AC8296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3376B8"/>
    <w:multiLevelType w:val="hybridMultilevel"/>
    <w:tmpl w:val="9B2EDD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DA67A6"/>
    <w:multiLevelType w:val="hybridMultilevel"/>
    <w:tmpl w:val="0EDED5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40ED1"/>
    <w:multiLevelType w:val="hybridMultilevel"/>
    <w:tmpl w:val="913042A6"/>
    <w:lvl w:ilvl="0" w:tplc="A1BE7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0C6F5E"/>
    <w:multiLevelType w:val="hybridMultilevel"/>
    <w:tmpl w:val="0AEC4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8613E"/>
    <w:multiLevelType w:val="multilevel"/>
    <w:tmpl w:val="C47660E6"/>
    <w:lvl w:ilvl="0">
      <w:start w:val="73"/>
      <w:numFmt w:val="decimal"/>
      <w:lvlText w:val="%1"/>
      <w:lvlJc w:val="left"/>
      <w:pPr>
        <w:ind w:left="675" w:hanging="675"/>
      </w:pPr>
      <w:rPr>
        <w:rFonts w:hint="default"/>
        <w:color w:val="auto"/>
      </w:rPr>
    </w:lvl>
    <w:lvl w:ilvl="1">
      <w:start w:val="110"/>
      <w:numFmt w:val="decimal"/>
      <w:lvlText w:val="%1-%2"/>
      <w:lvlJc w:val="left"/>
      <w:pPr>
        <w:ind w:left="959" w:hanging="675"/>
      </w:pPr>
      <w:rPr>
        <w:rFonts w:hint="default"/>
        <w:color w:val="auto"/>
      </w:rPr>
    </w:lvl>
    <w:lvl w:ilvl="2">
      <w:start w:val="1"/>
      <w:numFmt w:val="decimal"/>
      <w:lvlText w:val="%1-%2.%3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-%2.%3.%4"/>
      <w:lvlJc w:val="left"/>
      <w:pPr>
        <w:ind w:left="1572" w:hanging="720"/>
      </w:pPr>
      <w:rPr>
        <w:rFonts w:hint="default"/>
        <w:color w:val="auto"/>
      </w:rPr>
    </w:lvl>
    <w:lvl w:ilvl="4">
      <w:start w:val="1"/>
      <w:numFmt w:val="decimal"/>
      <w:lvlText w:val="%1-%2.%3.%4.%5"/>
      <w:lvlJc w:val="left"/>
      <w:pPr>
        <w:ind w:left="2216" w:hanging="1080"/>
      </w:pPr>
      <w:rPr>
        <w:rFonts w:hint="default"/>
        <w:color w:val="auto"/>
      </w:rPr>
    </w:lvl>
    <w:lvl w:ilvl="5">
      <w:start w:val="1"/>
      <w:numFmt w:val="decimal"/>
      <w:lvlText w:val="%1-%2.%3.%4.%5.%6"/>
      <w:lvlJc w:val="left"/>
      <w:pPr>
        <w:ind w:left="2500" w:hanging="1080"/>
      </w:pPr>
      <w:rPr>
        <w:rFonts w:hint="default"/>
        <w:color w:val="auto"/>
      </w:rPr>
    </w:lvl>
    <w:lvl w:ilvl="6">
      <w:start w:val="1"/>
      <w:numFmt w:val="decimal"/>
      <w:lvlText w:val="%1-%2.%3.%4.%5.%6.%7"/>
      <w:lvlJc w:val="left"/>
      <w:pPr>
        <w:ind w:left="3144" w:hanging="1440"/>
      </w:pPr>
      <w:rPr>
        <w:rFonts w:hint="default"/>
        <w:color w:val="auto"/>
      </w:rPr>
    </w:lvl>
    <w:lvl w:ilvl="7">
      <w:start w:val="1"/>
      <w:numFmt w:val="decimal"/>
      <w:lvlText w:val="%1-%2.%3.%4.%5.%6.%7.%8"/>
      <w:lvlJc w:val="left"/>
      <w:pPr>
        <w:ind w:left="3428" w:hanging="1440"/>
      </w:pPr>
      <w:rPr>
        <w:rFonts w:hint="default"/>
        <w:color w:val="auto"/>
      </w:rPr>
    </w:lvl>
    <w:lvl w:ilvl="8">
      <w:start w:val="1"/>
      <w:numFmt w:val="decimal"/>
      <w:lvlText w:val="%1-%2.%3.%4.%5.%6.%7.%8.%9"/>
      <w:lvlJc w:val="left"/>
      <w:pPr>
        <w:ind w:left="4072" w:hanging="1800"/>
      </w:pPr>
      <w:rPr>
        <w:rFonts w:hint="default"/>
        <w:color w:val="auto"/>
      </w:rPr>
    </w:lvl>
  </w:abstractNum>
  <w:abstractNum w:abstractNumId="21" w15:restartNumberingAfterBreak="0">
    <w:nsid w:val="519461AD"/>
    <w:multiLevelType w:val="hybridMultilevel"/>
    <w:tmpl w:val="523094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D7339"/>
    <w:multiLevelType w:val="hybridMultilevel"/>
    <w:tmpl w:val="9FD64F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336A3C"/>
    <w:multiLevelType w:val="hybridMultilevel"/>
    <w:tmpl w:val="6DE8B902"/>
    <w:lvl w:ilvl="0" w:tplc="0B6685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505CB"/>
    <w:multiLevelType w:val="hybridMultilevel"/>
    <w:tmpl w:val="14F45600"/>
    <w:lvl w:ilvl="0" w:tplc="998AD9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151C42"/>
    <w:multiLevelType w:val="hybridMultilevel"/>
    <w:tmpl w:val="8AF2CACA"/>
    <w:lvl w:ilvl="0" w:tplc="312494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463009"/>
    <w:multiLevelType w:val="hybridMultilevel"/>
    <w:tmpl w:val="F2100A82"/>
    <w:lvl w:ilvl="0" w:tplc="A1BE70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502B20"/>
    <w:multiLevelType w:val="hybridMultilevel"/>
    <w:tmpl w:val="44DC1A10"/>
    <w:lvl w:ilvl="0" w:tplc="0415000F">
      <w:start w:val="1"/>
      <w:numFmt w:val="decimal"/>
      <w:lvlText w:val="%1."/>
      <w:lvlJc w:val="left"/>
      <w:pPr>
        <w:ind w:left="567" w:hanging="360"/>
      </w:p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8" w15:restartNumberingAfterBreak="0">
    <w:nsid w:val="679167B0"/>
    <w:multiLevelType w:val="hybridMultilevel"/>
    <w:tmpl w:val="2D80D7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FE5908"/>
    <w:multiLevelType w:val="multilevel"/>
    <w:tmpl w:val="B5D68072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6E9464DD"/>
    <w:multiLevelType w:val="hybridMultilevel"/>
    <w:tmpl w:val="74A67B3A"/>
    <w:lvl w:ilvl="0" w:tplc="2FE4BED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E916F7"/>
    <w:multiLevelType w:val="hybridMultilevel"/>
    <w:tmpl w:val="57585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D2066"/>
    <w:multiLevelType w:val="hybridMultilevel"/>
    <w:tmpl w:val="C7C45478"/>
    <w:lvl w:ilvl="0" w:tplc="4D703F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2685610"/>
    <w:multiLevelType w:val="multilevel"/>
    <w:tmpl w:val="D02CAA24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2E6202B"/>
    <w:multiLevelType w:val="multilevel"/>
    <w:tmpl w:val="B3D6C13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74EC6512"/>
    <w:multiLevelType w:val="hybridMultilevel"/>
    <w:tmpl w:val="549446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546CB6"/>
    <w:multiLevelType w:val="hybridMultilevel"/>
    <w:tmpl w:val="A3E87854"/>
    <w:lvl w:ilvl="0" w:tplc="3E909DB4">
      <w:start w:val="1"/>
      <w:numFmt w:val="decimal"/>
      <w:lvlText w:val="%1."/>
      <w:lvlJc w:val="left"/>
      <w:pPr>
        <w:ind w:left="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27" w:hanging="360"/>
      </w:pPr>
    </w:lvl>
    <w:lvl w:ilvl="2" w:tplc="0415001B" w:tentative="1">
      <w:start w:val="1"/>
      <w:numFmt w:val="lowerRoman"/>
      <w:lvlText w:val="%3."/>
      <w:lvlJc w:val="right"/>
      <w:pPr>
        <w:ind w:left="1647" w:hanging="180"/>
      </w:pPr>
    </w:lvl>
    <w:lvl w:ilvl="3" w:tplc="0415000F" w:tentative="1">
      <w:start w:val="1"/>
      <w:numFmt w:val="decimal"/>
      <w:lvlText w:val="%4."/>
      <w:lvlJc w:val="left"/>
      <w:pPr>
        <w:ind w:left="2367" w:hanging="360"/>
      </w:pPr>
    </w:lvl>
    <w:lvl w:ilvl="4" w:tplc="04150019" w:tentative="1">
      <w:start w:val="1"/>
      <w:numFmt w:val="lowerLetter"/>
      <w:lvlText w:val="%5."/>
      <w:lvlJc w:val="left"/>
      <w:pPr>
        <w:ind w:left="3087" w:hanging="360"/>
      </w:pPr>
    </w:lvl>
    <w:lvl w:ilvl="5" w:tplc="0415001B" w:tentative="1">
      <w:start w:val="1"/>
      <w:numFmt w:val="lowerRoman"/>
      <w:lvlText w:val="%6."/>
      <w:lvlJc w:val="right"/>
      <w:pPr>
        <w:ind w:left="3807" w:hanging="180"/>
      </w:pPr>
    </w:lvl>
    <w:lvl w:ilvl="6" w:tplc="0415000F" w:tentative="1">
      <w:start w:val="1"/>
      <w:numFmt w:val="decimal"/>
      <w:lvlText w:val="%7."/>
      <w:lvlJc w:val="left"/>
      <w:pPr>
        <w:ind w:left="4527" w:hanging="360"/>
      </w:pPr>
    </w:lvl>
    <w:lvl w:ilvl="7" w:tplc="04150019" w:tentative="1">
      <w:start w:val="1"/>
      <w:numFmt w:val="lowerLetter"/>
      <w:lvlText w:val="%8."/>
      <w:lvlJc w:val="left"/>
      <w:pPr>
        <w:ind w:left="5247" w:hanging="360"/>
      </w:pPr>
    </w:lvl>
    <w:lvl w:ilvl="8" w:tplc="0415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37" w15:restartNumberingAfterBreak="0">
    <w:nsid w:val="765D1B1A"/>
    <w:multiLevelType w:val="multilevel"/>
    <w:tmpl w:val="F90AB8FE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766671DD"/>
    <w:multiLevelType w:val="multilevel"/>
    <w:tmpl w:val="1830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6C2480"/>
    <w:multiLevelType w:val="hybridMultilevel"/>
    <w:tmpl w:val="E1A292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5C6D59"/>
    <w:multiLevelType w:val="hybridMultilevel"/>
    <w:tmpl w:val="5BD68F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A45ADA"/>
    <w:multiLevelType w:val="hybridMultilevel"/>
    <w:tmpl w:val="3C38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16564A"/>
    <w:multiLevelType w:val="hybridMultilevel"/>
    <w:tmpl w:val="25684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435999">
    <w:abstractNumId w:val="24"/>
  </w:num>
  <w:num w:numId="2" w16cid:durableId="379205892">
    <w:abstractNumId w:val="30"/>
  </w:num>
  <w:num w:numId="3" w16cid:durableId="144248688">
    <w:abstractNumId w:val="25"/>
  </w:num>
  <w:num w:numId="4" w16cid:durableId="200897315">
    <w:abstractNumId w:val="9"/>
  </w:num>
  <w:num w:numId="5" w16cid:durableId="1060252062">
    <w:abstractNumId w:val="39"/>
  </w:num>
  <w:num w:numId="6" w16cid:durableId="1348823305">
    <w:abstractNumId w:val="14"/>
  </w:num>
  <w:num w:numId="7" w16cid:durableId="77950538">
    <w:abstractNumId w:val="8"/>
  </w:num>
  <w:num w:numId="8" w16cid:durableId="840857315">
    <w:abstractNumId w:val="42"/>
  </w:num>
  <w:num w:numId="9" w16cid:durableId="665280999">
    <w:abstractNumId w:val="20"/>
  </w:num>
  <w:num w:numId="10" w16cid:durableId="1121414234">
    <w:abstractNumId w:val="7"/>
  </w:num>
  <w:num w:numId="11" w16cid:durableId="1356807124">
    <w:abstractNumId w:val="10"/>
  </w:num>
  <w:num w:numId="12" w16cid:durableId="235868155">
    <w:abstractNumId w:val="32"/>
  </w:num>
  <w:num w:numId="13" w16cid:durableId="1199926639">
    <w:abstractNumId w:val="4"/>
  </w:num>
  <w:num w:numId="14" w16cid:durableId="1684673338">
    <w:abstractNumId w:val="3"/>
  </w:num>
  <w:num w:numId="15" w16cid:durableId="1671828771">
    <w:abstractNumId w:val="40"/>
  </w:num>
  <w:num w:numId="16" w16cid:durableId="1696271857">
    <w:abstractNumId w:val="38"/>
  </w:num>
  <w:num w:numId="17" w16cid:durableId="314574500">
    <w:abstractNumId w:val="35"/>
  </w:num>
  <w:num w:numId="18" w16cid:durableId="794450574">
    <w:abstractNumId w:val="41"/>
  </w:num>
  <w:num w:numId="19" w16cid:durableId="1378968790">
    <w:abstractNumId w:val="2"/>
  </w:num>
  <w:num w:numId="20" w16cid:durableId="1614481704">
    <w:abstractNumId w:val="11"/>
  </w:num>
  <w:num w:numId="21" w16cid:durableId="4526693">
    <w:abstractNumId w:val="27"/>
  </w:num>
  <w:num w:numId="22" w16cid:durableId="1608737168">
    <w:abstractNumId w:val="36"/>
  </w:num>
  <w:num w:numId="23" w16cid:durableId="1091854663">
    <w:abstractNumId w:val="6"/>
  </w:num>
  <w:num w:numId="24" w16cid:durableId="1158620505">
    <w:abstractNumId w:val="19"/>
  </w:num>
  <w:num w:numId="25" w16cid:durableId="546331814">
    <w:abstractNumId w:val="22"/>
  </w:num>
  <w:num w:numId="26" w16cid:durableId="200554368">
    <w:abstractNumId w:val="31"/>
  </w:num>
  <w:num w:numId="27" w16cid:durableId="859507912">
    <w:abstractNumId w:val="23"/>
  </w:num>
  <w:num w:numId="28" w16cid:durableId="344017989">
    <w:abstractNumId w:val="17"/>
  </w:num>
  <w:num w:numId="29" w16cid:durableId="1531263768">
    <w:abstractNumId w:val="16"/>
  </w:num>
  <w:num w:numId="30" w16cid:durableId="1226910593">
    <w:abstractNumId w:val="21"/>
  </w:num>
  <w:num w:numId="31" w16cid:durableId="295452917">
    <w:abstractNumId w:val="13"/>
  </w:num>
  <w:num w:numId="32" w16cid:durableId="2051103670">
    <w:abstractNumId w:val="12"/>
  </w:num>
  <w:num w:numId="33" w16cid:durableId="410469530">
    <w:abstractNumId w:val="5"/>
  </w:num>
  <w:num w:numId="34" w16cid:durableId="1649287344">
    <w:abstractNumId w:val="18"/>
  </w:num>
  <w:num w:numId="35" w16cid:durableId="1704820133">
    <w:abstractNumId w:val="26"/>
  </w:num>
  <w:num w:numId="36" w16cid:durableId="1339652389">
    <w:abstractNumId w:val="0"/>
  </w:num>
  <w:num w:numId="37" w16cid:durableId="981345851">
    <w:abstractNumId w:val="1"/>
  </w:num>
  <w:num w:numId="38" w16cid:durableId="247420936">
    <w:abstractNumId w:val="28"/>
  </w:num>
  <w:num w:numId="39" w16cid:durableId="770859119">
    <w:abstractNumId w:val="15"/>
  </w:num>
  <w:num w:numId="40" w16cid:durableId="1596089818">
    <w:abstractNumId w:val="37"/>
  </w:num>
  <w:num w:numId="41" w16cid:durableId="1001733299">
    <w:abstractNumId w:val="34"/>
  </w:num>
  <w:num w:numId="42" w16cid:durableId="1436944092">
    <w:abstractNumId w:val="29"/>
  </w:num>
  <w:num w:numId="43" w16cid:durableId="117087193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C97"/>
    <w:rsid w:val="0002437B"/>
    <w:rsid w:val="000261CC"/>
    <w:rsid w:val="00054864"/>
    <w:rsid w:val="00057151"/>
    <w:rsid w:val="00062C3E"/>
    <w:rsid w:val="000769AD"/>
    <w:rsid w:val="000B4033"/>
    <w:rsid w:val="000E2C85"/>
    <w:rsid w:val="000E5604"/>
    <w:rsid w:val="001264DB"/>
    <w:rsid w:val="00133E4C"/>
    <w:rsid w:val="00134CFB"/>
    <w:rsid w:val="00135267"/>
    <w:rsid w:val="001457B6"/>
    <w:rsid w:val="0014781F"/>
    <w:rsid w:val="001625A8"/>
    <w:rsid w:val="00164659"/>
    <w:rsid w:val="001901F3"/>
    <w:rsid w:val="001A4A6C"/>
    <w:rsid w:val="001B6C8D"/>
    <w:rsid w:val="001E12A2"/>
    <w:rsid w:val="00201224"/>
    <w:rsid w:val="0022536E"/>
    <w:rsid w:val="00260E61"/>
    <w:rsid w:val="00267DC7"/>
    <w:rsid w:val="00283C35"/>
    <w:rsid w:val="002B178E"/>
    <w:rsid w:val="002B5976"/>
    <w:rsid w:val="002C2B4F"/>
    <w:rsid w:val="002E0F9B"/>
    <w:rsid w:val="002E301D"/>
    <w:rsid w:val="002F2323"/>
    <w:rsid w:val="002F7964"/>
    <w:rsid w:val="00301837"/>
    <w:rsid w:val="0030646D"/>
    <w:rsid w:val="00310780"/>
    <w:rsid w:val="00315E32"/>
    <w:rsid w:val="00346E26"/>
    <w:rsid w:val="00347217"/>
    <w:rsid w:val="003619ED"/>
    <w:rsid w:val="0039561A"/>
    <w:rsid w:val="003A020D"/>
    <w:rsid w:val="003A53D6"/>
    <w:rsid w:val="003C5C97"/>
    <w:rsid w:val="003D6D3E"/>
    <w:rsid w:val="003E7824"/>
    <w:rsid w:val="00401A4D"/>
    <w:rsid w:val="0041120B"/>
    <w:rsid w:val="004217BE"/>
    <w:rsid w:val="004401FA"/>
    <w:rsid w:val="0044235F"/>
    <w:rsid w:val="0047781C"/>
    <w:rsid w:val="0048238A"/>
    <w:rsid w:val="004B014D"/>
    <w:rsid w:val="004B7626"/>
    <w:rsid w:val="004E69B8"/>
    <w:rsid w:val="004E7AE5"/>
    <w:rsid w:val="004F029B"/>
    <w:rsid w:val="00516007"/>
    <w:rsid w:val="00517BF9"/>
    <w:rsid w:val="0058534F"/>
    <w:rsid w:val="00596852"/>
    <w:rsid w:val="005A698E"/>
    <w:rsid w:val="005D73AE"/>
    <w:rsid w:val="005E424A"/>
    <w:rsid w:val="005E7BDF"/>
    <w:rsid w:val="005F6EEF"/>
    <w:rsid w:val="00624ADB"/>
    <w:rsid w:val="00667B2A"/>
    <w:rsid w:val="00692001"/>
    <w:rsid w:val="0069634A"/>
    <w:rsid w:val="006D6BB3"/>
    <w:rsid w:val="006E3FE2"/>
    <w:rsid w:val="00724351"/>
    <w:rsid w:val="007346BC"/>
    <w:rsid w:val="00744A7C"/>
    <w:rsid w:val="00752A23"/>
    <w:rsid w:val="00753F5D"/>
    <w:rsid w:val="0075737F"/>
    <w:rsid w:val="00762845"/>
    <w:rsid w:val="00795C17"/>
    <w:rsid w:val="007A251F"/>
    <w:rsid w:val="007A3077"/>
    <w:rsid w:val="007A6E81"/>
    <w:rsid w:val="007C5341"/>
    <w:rsid w:val="007C747E"/>
    <w:rsid w:val="007D68A0"/>
    <w:rsid w:val="007F5F1F"/>
    <w:rsid w:val="007F6AB1"/>
    <w:rsid w:val="00834606"/>
    <w:rsid w:val="00836F31"/>
    <w:rsid w:val="00862BB5"/>
    <w:rsid w:val="00880F02"/>
    <w:rsid w:val="009124F1"/>
    <w:rsid w:val="00920AF8"/>
    <w:rsid w:val="00923AB0"/>
    <w:rsid w:val="00953464"/>
    <w:rsid w:val="00955634"/>
    <w:rsid w:val="00956F58"/>
    <w:rsid w:val="0096032C"/>
    <w:rsid w:val="00964122"/>
    <w:rsid w:val="00975040"/>
    <w:rsid w:val="00977B3C"/>
    <w:rsid w:val="009B1A69"/>
    <w:rsid w:val="009B5872"/>
    <w:rsid w:val="009C48DA"/>
    <w:rsid w:val="009C56C9"/>
    <w:rsid w:val="009E3F26"/>
    <w:rsid w:val="009E62D4"/>
    <w:rsid w:val="00A01A74"/>
    <w:rsid w:val="00A1150A"/>
    <w:rsid w:val="00A1453A"/>
    <w:rsid w:val="00A16FD2"/>
    <w:rsid w:val="00A7127F"/>
    <w:rsid w:val="00A75DFE"/>
    <w:rsid w:val="00A81BF1"/>
    <w:rsid w:val="00A939B0"/>
    <w:rsid w:val="00AA33DC"/>
    <w:rsid w:val="00AB35FE"/>
    <w:rsid w:val="00AB6966"/>
    <w:rsid w:val="00AD6230"/>
    <w:rsid w:val="00AF0F0A"/>
    <w:rsid w:val="00B040BD"/>
    <w:rsid w:val="00B64E10"/>
    <w:rsid w:val="00B735B5"/>
    <w:rsid w:val="00B90E1A"/>
    <w:rsid w:val="00B91D09"/>
    <w:rsid w:val="00B956FF"/>
    <w:rsid w:val="00BA4846"/>
    <w:rsid w:val="00BC4520"/>
    <w:rsid w:val="00BC574C"/>
    <w:rsid w:val="00C026AD"/>
    <w:rsid w:val="00C0628F"/>
    <w:rsid w:val="00C15D7F"/>
    <w:rsid w:val="00C217CA"/>
    <w:rsid w:val="00C33689"/>
    <w:rsid w:val="00C3564D"/>
    <w:rsid w:val="00C3768E"/>
    <w:rsid w:val="00C428B8"/>
    <w:rsid w:val="00C45968"/>
    <w:rsid w:val="00C46E73"/>
    <w:rsid w:val="00C46FAC"/>
    <w:rsid w:val="00C62EE4"/>
    <w:rsid w:val="00C872BD"/>
    <w:rsid w:val="00C9164E"/>
    <w:rsid w:val="00CC0005"/>
    <w:rsid w:val="00CC037D"/>
    <w:rsid w:val="00CD6611"/>
    <w:rsid w:val="00CF7AD6"/>
    <w:rsid w:val="00D01D23"/>
    <w:rsid w:val="00D17444"/>
    <w:rsid w:val="00D47A28"/>
    <w:rsid w:val="00D56D04"/>
    <w:rsid w:val="00D56F6E"/>
    <w:rsid w:val="00D70BA1"/>
    <w:rsid w:val="00D71DBE"/>
    <w:rsid w:val="00D82CCA"/>
    <w:rsid w:val="00D840C8"/>
    <w:rsid w:val="00DA1A95"/>
    <w:rsid w:val="00DA4A99"/>
    <w:rsid w:val="00DC45A7"/>
    <w:rsid w:val="00DD0B14"/>
    <w:rsid w:val="00DD5861"/>
    <w:rsid w:val="00DE0119"/>
    <w:rsid w:val="00DF2F40"/>
    <w:rsid w:val="00E147FC"/>
    <w:rsid w:val="00E236FA"/>
    <w:rsid w:val="00E249D8"/>
    <w:rsid w:val="00E452D3"/>
    <w:rsid w:val="00E47C4B"/>
    <w:rsid w:val="00E711FA"/>
    <w:rsid w:val="00E76748"/>
    <w:rsid w:val="00E80513"/>
    <w:rsid w:val="00E90D51"/>
    <w:rsid w:val="00E93088"/>
    <w:rsid w:val="00E96B4E"/>
    <w:rsid w:val="00EA5509"/>
    <w:rsid w:val="00EF76FF"/>
    <w:rsid w:val="00F109A4"/>
    <w:rsid w:val="00F15638"/>
    <w:rsid w:val="00F2130D"/>
    <w:rsid w:val="00F334CE"/>
    <w:rsid w:val="00F3398F"/>
    <w:rsid w:val="00F74B65"/>
    <w:rsid w:val="00F859D0"/>
    <w:rsid w:val="00F93128"/>
    <w:rsid w:val="00F97BB6"/>
    <w:rsid w:val="00FB0B79"/>
    <w:rsid w:val="00FC0504"/>
    <w:rsid w:val="00FD330D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4C01E8"/>
  <w15:docId w15:val="{BA0D0023-7A6F-4A24-A3C4-25A55A9A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C5C97"/>
    <w:pPr>
      <w:autoSpaceDE w:val="0"/>
      <w:autoSpaceDN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3C5C97"/>
    <w:pPr>
      <w:keepLines/>
    </w:pPr>
    <w:rPr>
      <w:color w:val="000000"/>
      <w:sz w:val="22"/>
      <w:szCs w:val="22"/>
    </w:rPr>
  </w:style>
  <w:style w:type="paragraph" w:styleId="Tekstpodstawowy3">
    <w:name w:val="Body Text 3"/>
    <w:basedOn w:val="Normalny"/>
    <w:rsid w:val="003C5C97"/>
    <w:pPr>
      <w:spacing w:after="120"/>
    </w:pPr>
    <w:rPr>
      <w:sz w:val="16"/>
      <w:szCs w:val="16"/>
    </w:rPr>
  </w:style>
  <w:style w:type="paragraph" w:styleId="Tytu">
    <w:name w:val="Title"/>
    <w:basedOn w:val="Normalny"/>
    <w:qFormat/>
    <w:rsid w:val="003C5C97"/>
    <w:pPr>
      <w:autoSpaceDE/>
      <w:autoSpaceDN/>
      <w:jc w:val="center"/>
    </w:pPr>
    <w:rPr>
      <w:b/>
      <w:bCs/>
      <w:sz w:val="24"/>
      <w:szCs w:val="24"/>
    </w:rPr>
  </w:style>
  <w:style w:type="paragraph" w:styleId="Zwykytekst">
    <w:name w:val="Plain Text"/>
    <w:basedOn w:val="Normalny"/>
    <w:link w:val="ZwykytekstZnak"/>
    <w:rsid w:val="003C5C97"/>
    <w:rPr>
      <w:rFonts w:ascii="Courier New" w:hAnsi="Courier New" w:cs="Courier New"/>
      <w:b/>
      <w:bCs/>
    </w:rPr>
  </w:style>
  <w:style w:type="paragraph" w:styleId="Tekstpodstawowy2">
    <w:name w:val="Body Text 2"/>
    <w:basedOn w:val="Normalny"/>
    <w:rsid w:val="003C5C97"/>
    <w:pPr>
      <w:spacing w:after="120" w:line="480" w:lineRule="auto"/>
    </w:pPr>
  </w:style>
  <w:style w:type="paragraph" w:styleId="Stopka">
    <w:name w:val="footer"/>
    <w:basedOn w:val="Normalny"/>
    <w:link w:val="StopkaZnak"/>
    <w:uiPriority w:val="99"/>
    <w:rsid w:val="003C5C9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5C97"/>
  </w:style>
  <w:style w:type="paragraph" w:customStyle="1" w:styleId="Znak">
    <w:name w:val="Znak"/>
    <w:basedOn w:val="Normalny"/>
    <w:rsid w:val="003C5C97"/>
    <w:pPr>
      <w:autoSpaceDE/>
      <w:autoSpaceDN/>
    </w:pPr>
    <w:rPr>
      <w:rFonts w:ascii="Arial" w:hAnsi="Arial" w:cs="Arial"/>
      <w:sz w:val="24"/>
      <w:szCs w:val="24"/>
    </w:rPr>
  </w:style>
  <w:style w:type="character" w:styleId="Hipercze">
    <w:name w:val="Hyperlink"/>
    <w:basedOn w:val="Domylnaczcionkaakapitu"/>
    <w:rsid w:val="00E7674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62845"/>
    <w:pPr>
      <w:ind w:left="720"/>
      <w:contextualSpacing/>
    </w:pPr>
  </w:style>
  <w:style w:type="character" w:customStyle="1" w:styleId="ZwykytekstZnak">
    <w:name w:val="Zwykły tekst Znak"/>
    <w:basedOn w:val="Domylnaczcionkaakapitu"/>
    <w:link w:val="Zwykytekst"/>
    <w:rsid w:val="00DD5861"/>
    <w:rPr>
      <w:rFonts w:ascii="Courier New" w:hAnsi="Courier New" w:cs="Courier New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69200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692001"/>
    <w:rPr>
      <w:rFonts w:ascii="Segoe UI" w:hAnsi="Segoe UI" w:cs="Segoe UI"/>
      <w:sz w:val="18"/>
      <w:szCs w:val="18"/>
    </w:rPr>
  </w:style>
  <w:style w:type="paragraph" w:styleId="Bezodstpw">
    <w:name w:val="No Spacing"/>
    <w:link w:val="BezodstpwZnak"/>
    <w:uiPriority w:val="1"/>
    <w:qFormat/>
    <w:rsid w:val="0030646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30646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20AF8"/>
  </w:style>
  <w:style w:type="character" w:styleId="Nierozpoznanawzmianka">
    <w:name w:val="Unresolved Mention"/>
    <w:basedOn w:val="Domylnaczcionkaakapitu"/>
    <w:uiPriority w:val="99"/>
    <w:semiHidden/>
    <w:unhideWhenUsed/>
    <w:rsid w:val="00DE0119"/>
    <w:rPr>
      <w:color w:val="605E5C"/>
      <w:shd w:val="clear" w:color="auto" w:fill="E1DFDD"/>
    </w:rPr>
  </w:style>
  <w:style w:type="numbering" w:customStyle="1" w:styleId="WWNum1">
    <w:name w:val="WWNum1"/>
    <w:basedOn w:val="Bezlisty"/>
    <w:rsid w:val="00E711FA"/>
    <w:pPr>
      <w:numPr>
        <w:numId w:val="40"/>
      </w:numPr>
    </w:pPr>
  </w:style>
  <w:style w:type="numbering" w:customStyle="1" w:styleId="WWNum2">
    <w:name w:val="WWNum2"/>
    <w:basedOn w:val="Bezlisty"/>
    <w:rsid w:val="00E711FA"/>
    <w:pPr>
      <w:numPr>
        <w:numId w:val="41"/>
      </w:numPr>
    </w:pPr>
  </w:style>
  <w:style w:type="numbering" w:customStyle="1" w:styleId="WWNum3">
    <w:name w:val="WWNum3"/>
    <w:basedOn w:val="Bezlisty"/>
    <w:rsid w:val="00E711FA"/>
    <w:pPr>
      <w:numPr>
        <w:numId w:val="42"/>
      </w:numPr>
    </w:pPr>
  </w:style>
  <w:style w:type="numbering" w:customStyle="1" w:styleId="WWNum4">
    <w:name w:val="WWNum4"/>
    <w:basedOn w:val="Bezlisty"/>
    <w:rsid w:val="00E711FA"/>
    <w:pPr>
      <w:numPr>
        <w:numId w:val="43"/>
      </w:numPr>
    </w:pPr>
  </w:style>
  <w:style w:type="paragraph" w:styleId="Nagwek">
    <w:name w:val="header"/>
    <w:basedOn w:val="Normalny"/>
    <w:link w:val="NagwekZnak"/>
    <w:unhideWhenUsed/>
    <w:rsid w:val="007F6A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F6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7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800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 Nr  TS-7/2013</vt:lpstr>
    </vt:vector>
  </TitlesOfParts>
  <Company>mpgk</Company>
  <LinksUpToDate>false</LinksUpToDate>
  <CharactersWithSpaces>5593</CharactersWithSpaces>
  <SharedDoc>false</SharedDoc>
  <HLinks>
    <vt:vector size="6" baseType="variant">
      <vt:variant>
        <vt:i4>5046370</vt:i4>
      </vt:variant>
      <vt:variant>
        <vt:i4>0</vt:i4>
      </vt:variant>
      <vt:variant>
        <vt:i4>0</vt:i4>
      </vt:variant>
      <vt:variant>
        <vt:i4>5</vt:i4>
      </vt:variant>
      <vt:variant>
        <vt:lpwstr>mailto:dttrans@op.pl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 Nr  TS-7/2013</dc:title>
  <dc:creator>gchelminski</dc:creator>
  <cp:lastModifiedBy>Monika Marcinkiewicz</cp:lastModifiedBy>
  <cp:revision>2</cp:revision>
  <cp:lastPrinted>2018-06-27T12:28:00Z</cp:lastPrinted>
  <dcterms:created xsi:type="dcterms:W3CDTF">2025-11-07T09:15:00Z</dcterms:created>
  <dcterms:modified xsi:type="dcterms:W3CDTF">2025-11-07T09:15:00Z</dcterms:modified>
</cp:coreProperties>
</file>