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0AC" w14:textId="77777777" w:rsidR="00DE0119" w:rsidRPr="00DE0119" w:rsidRDefault="00DE0119" w:rsidP="00DE0119">
      <w:pPr>
        <w:autoSpaceDE/>
        <w:autoSpaceDN/>
        <w:jc w:val="center"/>
        <w:rPr>
          <w:rFonts w:ascii="Calibri" w:hAnsi="Calibri" w:cs="Calibri"/>
          <w:b/>
          <w:bCs/>
          <w:sz w:val="22"/>
          <w:szCs w:val="22"/>
        </w:rPr>
      </w:pPr>
      <w:r w:rsidRPr="00DE0119">
        <w:rPr>
          <w:rFonts w:ascii="Calibri" w:hAnsi="Calibri" w:cs="Calibri"/>
          <w:b/>
          <w:bCs/>
          <w:sz w:val="22"/>
          <w:szCs w:val="22"/>
        </w:rPr>
        <w:t>Umowa  nr ……………</w:t>
      </w:r>
    </w:p>
    <w:p w14:paraId="515A88FB" w14:textId="77777777" w:rsidR="00DE0119" w:rsidRPr="00DE0119" w:rsidRDefault="00DE0119" w:rsidP="00DE0119">
      <w:pPr>
        <w:autoSpaceDE/>
        <w:autoSpaceDN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45DE80" w14:textId="77777777" w:rsidR="00DE0119" w:rsidRPr="00DE0119" w:rsidRDefault="00DE0119" w:rsidP="00DE0119">
      <w:pPr>
        <w:keepLines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E0119">
        <w:rPr>
          <w:rFonts w:ascii="Calibri" w:hAnsi="Calibri" w:cs="Calibri"/>
          <w:b/>
          <w:bCs/>
          <w:color w:val="000000"/>
          <w:sz w:val="22"/>
          <w:szCs w:val="22"/>
        </w:rPr>
        <w:t>zawarta w dniu ……………………. r., pomiędzy:</w:t>
      </w:r>
    </w:p>
    <w:p w14:paraId="28759BC2" w14:textId="77777777" w:rsidR="00DE0119" w:rsidRPr="00DE0119" w:rsidRDefault="00DE0119" w:rsidP="00DE0119">
      <w:pPr>
        <w:keepLine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E5315A" w14:textId="77777777" w:rsidR="00DE0119" w:rsidRPr="00DE0119" w:rsidRDefault="00DE0119" w:rsidP="00DE0119">
      <w:pPr>
        <w:autoSpaceDE/>
        <w:autoSpaceDN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E0119">
        <w:rPr>
          <w:rFonts w:ascii="Calibri" w:eastAsia="Calibri" w:hAnsi="Calibri" w:cs="Calibri"/>
          <w:b/>
          <w:bCs/>
          <w:color w:val="000000"/>
          <w:sz w:val="22"/>
          <w:szCs w:val="22"/>
          <w:lang w:val="pl" w:eastAsia="en-US"/>
        </w:rPr>
        <w:t>Bio Star</w:t>
      </w:r>
      <w:r w:rsidRPr="00DE011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Stargard</w:t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Sp. z o.o., </w:t>
      </w:r>
      <w:r w:rsidRPr="00DE011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ul. Ks. Bogusława IV 15, 73-110 Stargard, </w:t>
      </w:r>
      <w:r w:rsidRPr="00DE0119">
        <w:rPr>
          <w:rFonts w:ascii="Calibri" w:eastAsia="Calibri" w:hAnsi="Calibri" w:cs="Calibri"/>
          <w:bCs/>
          <w:color w:val="000000"/>
          <w:sz w:val="22"/>
          <w:szCs w:val="22"/>
          <w:lang w:val="pl" w:eastAsia="en-US"/>
        </w:rPr>
        <w:t xml:space="preserve">NIP 8542364961, REGON 320737738, Nr rejestrowy BDO 000004383, Kapitał zakładowy 34 661 000,00 zł, Sąd Rejonowy w Szczecinie, XIII Wydz. Gosp. Krajowego Rejestru Sądowego, pod nr 0000340114 </w:t>
      </w:r>
      <w:r w:rsidRPr="00DE011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,</w:t>
      </w:r>
      <w:r w:rsidRPr="00DE011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zwaną dalej „</w:t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Zamawiającym</w:t>
      </w:r>
      <w:r w:rsidRPr="00DE0119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”, którą reprezentują:</w:t>
      </w:r>
    </w:p>
    <w:p w14:paraId="2474E904" w14:textId="1598BFA9" w:rsidR="00DE0119" w:rsidRPr="00DE0119" w:rsidRDefault="00DE0119" w:rsidP="00DE0119">
      <w:pPr>
        <w:autoSpaceDE/>
        <w:autoSpaceDN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Katarzyna Rybaczuk </w:t>
      </w:r>
      <w:r w:rsidR="00347217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— Wiceprezes Zarządu</w:t>
      </w:r>
    </w:p>
    <w:p w14:paraId="341C0137" w14:textId="57E780C7" w:rsidR="00DE0119" w:rsidRPr="00DE0119" w:rsidRDefault="00DE0119" w:rsidP="00DE0119">
      <w:pPr>
        <w:autoSpaceDE/>
        <w:autoSpaceDN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Bartosz Rudnicki </w:t>
      </w:r>
      <w:r w:rsidR="00347217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—</w:t>
      </w:r>
      <w:r w:rsidR="00347217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Wiceprezes Zarządu</w:t>
      </w:r>
    </w:p>
    <w:p w14:paraId="6EB1F46A" w14:textId="77777777" w:rsidR="00347217" w:rsidRDefault="00347217" w:rsidP="00DE0119">
      <w:pPr>
        <w:jc w:val="both"/>
        <w:rPr>
          <w:rFonts w:ascii="Calibri" w:hAnsi="Calibri" w:cs="Calibri"/>
          <w:b/>
          <w:sz w:val="22"/>
          <w:szCs w:val="22"/>
        </w:rPr>
      </w:pPr>
    </w:p>
    <w:p w14:paraId="31676EC0" w14:textId="7DC0F633" w:rsidR="00DE0119" w:rsidRPr="00DE0119" w:rsidRDefault="00DE0119" w:rsidP="00DE0119">
      <w:pPr>
        <w:jc w:val="both"/>
        <w:rPr>
          <w:rFonts w:ascii="Calibri" w:hAnsi="Calibri" w:cs="Calibri"/>
          <w:b/>
          <w:sz w:val="22"/>
          <w:szCs w:val="22"/>
        </w:rPr>
      </w:pPr>
      <w:r w:rsidRPr="00DE0119">
        <w:rPr>
          <w:rFonts w:ascii="Calibri" w:hAnsi="Calibri" w:cs="Calibri"/>
          <w:b/>
          <w:sz w:val="22"/>
          <w:szCs w:val="22"/>
        </w:rPr>
        <w:t xml:space="preserve">a </w:t>
      </w:r>
    </w:p>
    <w:p w14:paraId="6810986F" w14:textId="77777777" w:rsidR="00DE0119" w:rsidRPr="00DE0119" w:rsidRDefault="00DE0119" w:rsidP="00DE0119">
      <w:pPr>
        <w:jc w:val="both"/>
        <w:rPr>
          <w:rFonts w:ascii="Calibri" w:hAnsi="Calibri" w:cs="Calibri"/>
          <w:bCs/>
          <w:sz w:val="22"/>
          <w:szCs w:val="22"/>
        </w:rPr>
      </w:pPr>
    </w:p>
    <w:p w14:paraId="5FB4CE9C" w14:textId="77777777" w:rsidR="00DE0119" w:rsidRPr="00DE0119" w:rsidRDefault="00DE0119" w:rsidP="00DE0119">
      <w:p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…………………</w:t>
      </w:r>
      <w:r w:rsidRPr="00DE011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prowadzącym działalność gospodarczą pn. </w:t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……………..  </w:t>
      </w:r>
      <w:r w:rsidRPr="00DE011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z siedzibą </w:t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…………. </w:t>
      </w:r>
      <w:r w:rsidRPr="00DE011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wpisaną do CEIDG</w:t>
      </w:r>
      <w:r w:rsidRPr="00DE011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NIP</w:t>
      </w:r>
      <w:r w:rsidRPr="00DE011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DE0119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Pr="00DE011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DE011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REGON</w:t>
      </w:r>
      <w:r w:rsidRPr="00DE011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………………….., zwaną dalej</w:t>
      </w:r>
      <w:r w:rsidRPr="00DE0119">
        <w:rPr>
          <w:rFonts w:ascii="Calibri" w:hAnsi="Calibri" w:cs="Calibri"/>
          <w:b/>
          <w:sz w:val="22"/>
          <w:szCs w:val="22"/>
        </w:rPr>
        <w:t xml:space="preserve"> „WYKONAWCĄ”:</w:t>
      </w:r>
    </w:p>
    <w:p w14:paraId="2BD87125" w14:textId="77777777" w:rsidR="00516007" w:rsidRDefault="00516007" w:rsidP="00A1453A">
      <w:pPr>
        <w:pStyle w:val="Akapitzlist"/>
      </w:pPr>
    </w:p>
    <w:p w14:paraId="7D8D1309" w14:textId="77777777" w:rsidR="00DE0119" w:rsidRPr="00A1453A" w:rsidRDefault="00DE0119" w:rsidP="00A1453A">
      <w:pPr>
        <w:pStyle w:val="Akapitzlist"/>
      </w:pPr>
    </w:p>
    <w:p w14:paraId="21ADC55C" w14:textId="52C8F77E" w:rsidR="00C15D7F" w:rsidRPr="0047781C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§1</w:t>
      </w:r>
    </w:p>
    <w:p w14:paraId="2D30895B" w14:textId="53F89189" w:rsidR="0014781F" w:rsidRDefault="00134CFB" w:rsidP="002B597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Przedmiotem U</w:t>
      </w:r>
      <w:r w:rsidR="000E5604">
        <w:rPr>
          <w:rFonts w:ascii="Calibri" w:hAnsi="Calibri" w:cs="Calibri"/>
          <w:sz w:val="22"/>
          <w:szCs w:val="22"/>
        </w:rPr>
        <w:t>mowy jest</w:t>
      </w:r>
      <w:r w:rsidR="00347217">
        <w:rPr>
          <w:rFonts w:ascii="Calibri" w:hAnsi="Calibri" w:cs="Calibri"/>
          <w:sz w:val="22"/>
          <w:szCs w:val="22"/>
        </w:rPr>
        <w:t xml:space="preserve"> sukcesywna </w:t>
      </w:r>
      <w:r w:rsidR="000E5604">
        <w:rPr>
          <w:rFonts w:ascii="Calibri" w:hAnsi="Calibri" w:cs="Calibri"/>
          <w:sz w:val="22"/>
          <w:szCs w:val="22"/>
        </w:rPr>
        <w:t xml:space="preserve"> </w:t>
      </w:r>
      <w:r w:rsidR="003C5C97" w:rsidRPr="0047781C">
        <w:rPr>
          <w:rFonts w:ascii="Calibri" w:hAnsi="Calibri" w:cs="Calibri"/>
          <w:sz w:val="22"/>
          <w:szCs w:val="22"/>
        </w:rPr>
        <w:t xml:space="preserve">dostawa </w:t>
      </w:r>
      <w:r w:rsidR="00347217">
        <w:rPr>
          <w:rFonts w:ascii="Calibri" w:hAnsi="Calibri" w:cs="Calibri"/>
          <w:sz w:val="22"/>
          <w:szCs w:val="22"/>
        </w:rPr>
        <w:t xml:space="preserve"> </w:t>
      </w:r>
      <w:r w:rsidR="002B5976">
        <w:rPr>
          <w:rFonts w:ascii="Calibri" w:hAnsi="Calibri" w:cs="Calibri"/>
          <w:b/>
          <w:sz w:val="22"/>
          <w:szCs w:val="22"/>
        </w:rPr>
        <w:t>8</w:t>
      </w:r>
      <w:r w:rsidR="00A1453A">
        <w:rPr>
          <w:rFonts w:ascii="Calibri" w:hAnsi="Calibri" w:cs="Calibri"/>
          <w:b/>
          <w:sz w:val="22"/>
          <w:szCs w:val="22"/>
        </w:rPr>
        <w:t>0</w:t>
      </w:r>
      <w:r w:rsidR="00BC574C" w:rsidRPr="00BC574C">
        <w:rPr>
          <w:rFonts w:ascii="Calibri" w:hAnsi="Calibri" w:cs="Calibri"/>
          <w:b/>
          <w:sz w:val="22"/>
          <w:szCs w:val="22"/>
        </w:rPr>
        <w:t>00 kg</w:t>
      </w:r>
      <w:r w:rsidR="00BC574C">
        <w:rPr>
          <w:rFonts w:ascii="Calibri" w:hAnsi="Calibri" w:cs="Calibri"/>
          <w:sz w:val="22"/>
          <w:szCs w:val="22"/>
        </w:rPr>
        <w:t xml:space="preserve"> </w:t>
      </w:r>
      <w:r w:rsidR="00BC574C" w:rsidRPr="00BC574C">
        <w:rPr>
          <w:rFonts w:ascii="Calibri" w:hAnsi="Calibri" w:cs="Calibri"/>
          <w:b/>
          <w:bCs/>
          <w:sz w:val="22"/>
          <w:szCs w:val="22"/>
        </w:rPr>
        <w:t xml:space="preserve">drutu do </w:t>
      </w:r>
      <w:proofErr w:type="spellStart"/>
      <w:r w:rsidR="00BC574C" w:rsidRPr="00BC574C">
        <w:rPr>
          <w:rFonts w:ascii="Calibri" w:hAnsi="Calibri" w:cs="Calibri"/>
          <w:b/>
          <w:bCs/>
          <w:sz w:val="22"/>
          <w:szCs w:val="22"/>
        </w:rPr>
        <w:t>belownicy</w:t>
      </w:r>
      <w:proofErr w:type="spellEnd"/>
      <w:r w:rsidR="00BC574C" w:rsidRPr="00BC574C">
        <w:rPr>
          <w:rFonts w:ascii="Calibri" w:hAnsi="Calibri" w:cs="Calibri"/>
          <w:b/>
          <w:bCs/>
          <w:sz w:val="22"/>
          <w:szCs w:val="22"/>
        </w:rPr>
        <w:t xml:space="preserve"> kanałowej VK 7215</w:t>
      </w:r>
      <w:r w:rsidR="0034721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7217" w:rsidRPr="00347217">
        <w:rPr>
          <w:rFonts w:ascii="Calibri" w:hAnsi="Calibri" w:cs="Calibri"/>
          <w:sz w:val="22"/>
          <w:szCs w:val="22"/>
        </w:rPr>
        <w:t>o parametrach -</w:t>
      </w:r>
      <w:r w:rsidR="003472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574C" w:rsidRPr="00D56D04">
        <w:rPr>
          <w:rFonts w:ascii="Calibri" w:hAnsi="Calibri" w:cs="Calibri"/>
          <w:sz w:val="22"/>
          <w:szCs w:val="22"/>
        </w:rPr>
        <w:t>d</w:t>
      </w:r>
      <w:r w:rsidR="00BC574C" w:rsidRPr="00BC574C">
        <w:rPr>
          <w:rFonts w:ascii="Calibri" w:hAnsi="Calibri" w:cs="Calibri"/>
          <w:sz w:val="22"/>
          <w:szCs w:val="22"/>
        </w:rPr>
        <w:t>rut żarzony, miękki, olejony o średnicy fi 3,2 mm, wytrzymałość 350-420</w:t>
      </w:r>
      <w:r w:rsidR="00BC574C">
        <w:rPr>
          <w:rFonts w:ascii="Calibri" w:hAnsi="Calibri" w:cs="Calibri"/>
          <w:sz w:val="22"/>
          <w:szCs w:val="22"/>
        </w:rPr>
        <w:t xml:space="preserve"> N/mm</w:t>
      </w:r>
      <w:r w:rsidR="00BC574C">
        <w:rPr>
          <w:rFonts w:ascii="Calibri" w:hAnsi="Calibri" w:cs="Calibri"/>
          <w:sz w:val="22"/>
          <w:szCs w:val="22"/>
          <w:vertAlign w:val="superscript"/>
        </w:rPr>
        <w:t>2</w:t>
      </w:r>
      <w:r w:rsidR="00BC574C">
        <w:rPr>
          <w:rFonts w:ascii="Calibri" w:hAnsi="Calibri" w:cs="Calibri"/>
          <w:sz w:val="22"/>
          <w:szCs w:val="22"/>
        </w:rPr>
        <w:t>, drut miękko-odpuszczalny</w:t>
      </w:r>
      <w:r w:rsidR="00BC574C" w:rsidRPr="00BC574C">
        <w:rPr>
          <w:rFonts w:ascii="Calibri" w:hAnsi="Calibri" w:cs="Calibri"/>
          <w:sz w:val="22"/>
          <w:szCs w:val="22"/>
        </w:rPr>
        <w:t>, nasączony olej</w:t>
      </w:r>
      <w:r w:rsidR="00BC574C">
        <w:rPr>
          <w:rFonts w:ascii="Calibri" w:hAnsi="Calibri" w:cs="Calibri"/>
          <w:sz w:val="22"/>
          <w:szCs w:val="22"/>
        </w:rPr>
        <w:t xml:space="preserve">em, wykonany zgodnie  z normą PN-67/M-80026 i PN EN-10016. </w:t>
      </w:r>
      <w:r w:rsidR="00BC574C" w:rsidRPr="00BC574C">
        <w:rPr>
          <w:rFonts w:ascii="Calibri" w:hAnsi="Calibri" w:cs="Calibri"/>
          <w:sz w:val="22"/>
          <w:szCs w:val="22"/>
        </w:rPr>
        <w:t>Krąg olejony</w:t>
      </w:r>
      <w:r w:rsidR="00BC574C">
        <w:rPr>
          <w:rFonts w:ascii="Calibri" w:hAnsi="Calibri" w:cs="Calibri"/>
          <w:sz w:val="22"/>
          <w:szCs w:val="22"/>
        </w:rPr>
        <w:t xml:space="preserve"> dostarczany </w:t>
      </w:r>
      <w:r w:rsidR="00516007">
        <w:rPr>
          <w:rFonts w:ascii="Calibri" w:hAnsi="Calibri" w:cs="Calibri"/>
          <w:sz w:val="22"/>
          <w:szCs w:val="22"/>
        </w:rPr>
        <w:t>w pakietach po 40 kg</w:t>
      </w:r>
      <w:r w:rsidR="00BC574C" w:rsidRPr="00BC574C">
        <w:rPr>
          <w:rFonts w:ascii="Calibri" w:hAnsi="Calibri" w:cs="Calibri"/>
          <w:sz w:val="22"/>
          <w:szCs w:val="22"/>
        </w:rPr>
        <w:t xml:space="preserve">. </w:t>
      </w:r>
    </w:p>
    <w:p w14:paraId="000ED9AD" w14:textId="5611FD91" w:rsidR="0014781F" w:rsidRDefault="00E90D51" w:rsidP="002B597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Maksymalna wartość zamówienia objętego niniejszą umo</w:t>
      </w:r>
      <w:r w:rsidR="00BC574C">
        <w:rPr>
          <w:rFonts w:ascii="Calibri" w:hAnsi="Calibri" w:cs="Calibri"/>
          <w:sz w:val="22"/>
          <w:szCs w:val="22"/>
        </w:rPr>
        <w:t xml:space="preserve">wą nie przekroczy kwoty </w:t>
      </w:r>
      <w:r w:rsidR="00A1453A">
        <w:rPr>
          <w:rFonts w:ascii="Calibri" w:hAnsi="Calibri" w:cs="Calibri"/>
          <w:b/>
          <w:sz w:val="22"/>
          <w:szCs w:val="22"/>
        </w:rPr>
        <w:t>…………….</w:t>
      </w:r>
      <w:r w:rsidRPr="0047781C">
        <w:rPr>
          <w:rFonts w:ascii="Calibri" w:hAnsi="Calibri" w:cs="Calibri"/>
          <w:sz w:val="22"/>
          <w:szCs w:val="22"/>
        </w:rPr>
        <w:t xml:space="preserve">netto tj. słownie: </w:t>
      </w:r>
      <w:r w:rsidR="00BC574C">
        <w:rPr>
          <w:rFonts w:ascii="Calibri" w:hAnsi="Calibri" w:cs="Calibri"/>
          <w:sz w:val="22"/>
          <w:szCs w:val="22"/>
        </w:rPr>
        <w:t xml:space="preserve"> złotych</w:t>
      </w:r>
      <w:r w:rsidR="0014781F">
        <w:rPr>
          <w:rFonts w:ascii="Calibri" w:hAnsi="Calibri" w:cs="Calibri"/>
          <w:sz w:val="22"/>
          <w:szCs w:val="22"/>
        </w:rPr>
        <w:t>.</w:t>
      </w:r>
    </w:p>
    <w:p w14:paraId="5B7D38B8" w14:textId="613A13C9" w:rsidR="0014781F" w:rsidRDefault="00BC574C" w:rsidP="002B597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Ilość przedmiotu zamówienia wyszczególniona w § 1 to ilość szacunkowa</w:t>
      </w:r>
      <w:r w:rsidR="007A251F" w:rsidRPr="0047781C">
        <w:rPr>
          <w:rFonts w:ascii="Calibri" w:hAnsi="Calibri" w:cs="Calibri"/>
          <w:sz w:val="22"/>
          <w:szCs w:val="22"/>
        </w:rPr>
        <w:t>,</w:t>
      </w:r>
      <w:r w:rsidR="00667B2A" w:rsidRPr="0047781C">
        <w:rPr>
          <w:rFonts w:ascii="Calibri" w:hAnsi="Calibri" w:cs="Calibri"/>
          <w:sz w:val="22"/>
          <w:szCs w:val="22"/>
        </w:rPr>
        <w:t xml:space="preserve"> które w okresie obowiązywania </w:t>
      </w:r>
      <w:r w:rsidR="007A251F" w:rsidRPr="0047781C">
        <w:rPr>
          <w:rFonts w:ascii="Calibri" w:hAnsi="Calibri" w:cs="Calibri"/>
          <w:sz w:val="22"/>
          <w:szCs w:val="22"/>
        </w:rPr>
        <w:t>U</w:t>
      </w:r>
      <w:r w:rsidR="00667B2A" w:rsidRPr="0047781C">
        <w:rPr>
          <w:rFonts w:ascii="Calibri" w:hAnsi="Calibri" w:cs="Calibri"/>
          <w:sz w:val="22"/>
          <w:szCs w:val="22"/>
        </w:rPr>
        <w:t>mowy</w:t>
      </w:r>
      <w:r w:rsidR="007A251F" w:rsidRPr="0047781C">
        <w:rPr>
          <w:rFonts w:ascii="Calibri" w:hAnsi="Calibri" w:cs="Calibri"/>
          <w:sz w:val="22"/>
          <w:szCs w:val="22"/>
        </w:rPr>
        <w:t xml:space="preserve"> m</w:t>
      </w:r>
      <w:r w:rsidR="00667B2A" w:rsidRPr="0047781C">
        <w:rPr>
          <w:rFonts w:ascii="Calibri" w:hAnsi="Calibri" w:cs="Calibri"/>
          <w:sz w:val="22"/>
          <w:szCs w:val="22"/>
        </w:rPr>
        <w:t>ogą ulec zmianie</w:t>
      </w:r>
      <w:r w:rsidR="00953464" w:rsidRPr="0047781C">
        <w:rPr>
          <w:rFonts w:ascii="Calibri" w:hAnsi="Calibri" w:cs="Calibri"/>
          <w:sz w:val="22"/>
          <w:szCs w:val="22"/>
        </w:rPr>
        <w:t xml:space="preserve"> (zmniejszeniu)</w:t>
      </w:r>
      <w:r w:rsidR="00667B2A" w:rsidRPr="0047781C">
        <w:rPr>
          <w:rFonts w:ascii="Calibri" w:hAnsi="Calibri" w:cs="Calibri"/>
          <w:sz w:val="22"/>
          <w:szCs w:val="22"/>
        </w:rPr>
        <w:t>, są one wyliczone</w:t>
      </w:r>
      <w:r w:rsidR="007A251F" w:rsidRPr="0047781C">
        <w:rPr>
          <w:rFonts w:ascii="Calibri" w:hAnsi="Calibri" w:cs="Calibri"/>
          <w:sz w:val="22"/>
          <w:szCs w:val="22"/>
        </w:rPr>
        <w:t xml:space="preserve"> na podstawie </w:t>
      </w:r>
      <w:r w:rsidR="00923AB0" w:rsidRPr="0047781C">
        <w:rPr>
          <w:rFonts w:ascii="Calibri" w:hAnsi="Calibri" w:cs="Calibri"/>
          <w:sz w:val="22"/>
          <w:szCs w:val="22"/>
        </w:rPr>
        <w:t xml:space="preserve">zużycia  za ostanie 12 miesięcy </w:t>
      </w:r>
      <w:r w:rsidR="001B6C8D" w:rsidRPr="0047781C">
        <w:rPr>
          <w:rFonts w:ascii="Calibri" w:hAnsi="Calibri" w:cs="Calibri"/>
          <w:sz w:val="22"/>
          <w:szCs w:val="22"/>
        </w:rPr>
        <w:t>przewi</w:t>
      </w:r>
      <w:r w:rsidR="00C45968" w:rsidRPr="0047781C">
        <w:rPr>
          <w:rFonts w:ascii="Calibri" w:hAnsi="Calibri" w:cs="Calibri"/>
          <w:sz w:val="22"/>
          <w:szCs w:val="22"/>
        </w:rPr>
        <w:t xml:space="preserve">dywanego </w:t>
      </w:r>
      <w:r w:rsidR="00A1453A">
        <w:rPr>
          <w:rFonts w:ascii="Calibri" w:hAnsi="Calibri" w:cs="Calibri"/>
          <w:sz w:val="22"/>
          <w:szCs w:val="22"/>
        </w:rPr>
        <w:t>na rok</w:t>
      </w:r>
      <w:r w:rsidR="00D56D04">
        <w:rPr>
          <w:rFonts w:ascii="Calibri" w:hAnsi="Calibri" w:cs="Calibri"/>
          <w:sz w:val="22"/>
          <w:szCs w:val="22"/>
        </w:rPr>
        <w:t xml:space="preserve"> </w:t>
      </w:r>
      <w:r w:rsidR="00347217">
        <w:rPr>
          <w:rFonts w:ascii="Calibri" w:hAnsi="Calibri" w:cs="Calibri"/>
          <w:sz w:val="22"/>
          <w:szCs w:val="22"/>
        </w:rPr>
        <w:t>2024.</w:t>
      </w:r>
      <w:r w:rsidR="00283C35" w:rsidRPr="0047781C">
        <w:rPr>
          <w:rFonts w:ascii="Calibri" w:hAnsi="Calibri" w:cs="Calibri"/>
          <w:sz w:val="22"/>
          <w:szCs w:val="22"/>
        </w:rPr>
        <w:t xml:space="preserve"> W przypadku zmniejszenia ilości zamawianego </w:t>
      </w:r>
      <w:r w:rsidR="0014781F">
        <w:rPr>
          <w:rFonts w:ascii="Calibri" w:hAnsi="Calibri" w:cs="Calibri"/>
          <w:sz w:val="22"/>
          <w:szCs w:val="22"/>
        </w:rPr>
        <w:t>drutu</w:t>
      </w:r>
      <w:r w:rsidR="00283C35" w:rsidRPr="0047781C">
        <w:rPr>
          <w:rFonts w:ascii="Calibri" w:hAnsi="Calibri" w:cs="Calibri"/>
          <w:sz w:val="22"/>
          <w:szCs w:val="22"/>
        </w:rPr>
        <w:t>, Wykonawcy nie będą przysługiwać ż</w:t>
      </w:r>
      <w:r w:rsidR="00953464" w:rsidRPr="0047781C">
        <w:rPr>
          <w:rFonts w:ascii="Calibri" w:hAnsi="Calibri" w:cs="Calibri"/>
          <w:sz w:val="22"/>
          <w:szCs w:val="22"/>
        </w:rPr>
        <w:t>adne roszczenia odszkodowawcze wobec Zamawiającego</w:t>
      </w:r>
      <w:r w:rsidR="00283C35" w:rsidRPr="0047781C">
        <w:rPr>
          <w:rFonts w:ascii="Calibri" w:hAnsi="Calibri" w:cs="Calibri"/>
          <w:sz w:val="22"/>
          <w:szCs w:val="22"/>
        </w:rPr>
        <w:t xml:space="preserve">. </w:t>
      </w:r>
    </w:p>
    <w:p w14:paraId="5741A3AD" w14:textId="4D84B338" w:rsidR="00283C35" w:rsidRDefault="00283C35" w:rsidP="002B597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Zamówienia będą składane przez Zamawiającego według jego faktycznych potrzeb</w:t>
      </w:r>
      <w:r w:rsidR="00310780">
        <w:rPr>
          <w:rFonts w:ascii="Calibri" w:hAnsi="Calibri" w:cs="Calibri"/>
          <w:sz w:val="22"/>
          <w:szCs w:val="22"/>
        </w:rPr>
        <w:t>.</w:t>
      </w:r>
      <w:r w:rsidR="00347217">
        <w:rPr>
          <w:rFonts w:ascii="Calibri" w:hAnsi="Calibri" w:cs="Calibri"/>
          <w:sz w:val="22"/>
          <w:szCs w:val="22"/>
        </w:rPr>
        <w:t xml:space="preserve"> Wielkość dostawy miesięcznej w przedziale 680 – 1000 kg.</w:t>
      </w:r>
    </w:p>
    <w:p w14:paraId="036EF97E" w14:textId="77777777" w:rsidR="00347217" w:rsidRDefault="00347217" w:rsidP="0034721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574C">
        <w:rPr>
          <w:rFonts w:ascii="Calibri" w:hAnsi="Calibri" w:cs="Calibri"/>
          <w:sz w:val="22"/>
          <w:szCs w:val="22"/>
        </w:rPr>
        <w:t>Każda dostawa powinna być potwierdzona i zgodna z kartą charakterystyki dołączoną do przesyłki.</w:t>
      </w:r>
    </w:p>
    <w:p w14:paraId="0C310735" w14:textId="77777777" w:rsidR="00E90D51" w:rsidRPr="0047781C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29E55C1" w14:textId="731AD25E" w:rsidR="00C15D7F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7ED5342C" w14:textId="0AD29DC5" w:rsidR="00795C17" w:rsidRPr="0047781C" w:rsidRDefault="003C5C97" w:rsidP="002B5976">
      <w:p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Termin obowiązywania</w:t>
      </w:r>
      <w:r w:rsidR="00667B2A" w:rsidRPr="0047781C">
        <w:rPr>
          <w:rFonts w:ascii="Calibri" w:hAnsi="Calibri" w:cs="Calibri"/>
          <w:sz w:val="22"/>
          <w:szCs w:val="22"/>
        </w:rPr>
        <w:t xml:space="preserve"> niniejszej U</w:t>
      </w:r>
      <w:r w:rsidRPr="0047781C">
        <w:rPr>
          <w:rFonts w:ascii="Calibri" w:hAnsi="Calibri" w:cs="Calibri"/>
          <w:sz w:val="22"/>
          <w:szCs w:val="22"/>
        </w:rPr>
        <w:t>mowy</w:t>
      </w:r>
      <w:r w:rsidR="00C15D7F">
        <w:rPr>
          <w:rFonts w:ascii="Calibri" w:hAnsi="Calibri" w:cs="Calibri"/>
          <w:sz w:val="22"/>
          <w:szCs w:val="22"/>
        </w:rPr>
        <w:t xml:space="preserve"> </w:t>
      </w:r>
      <w:r w:rsidR="00920AF8">
        <w:rPr>
          <w:rFonts w:ascii="Calibri" w:hAnsi="Calibri" w:cs="Calibri"/>
          <w:sz w:val="22"/>
          <w:szCs w:val="22"/>
        </w:rPr>
        <w:t xml:space="preserve">– </w:t>
      </w:r>
      <w:r w:rsidR="002B5976" w:rsidRPr="00DE0119">
        <w:rPr>
          <w:rFonts w:ascii="Calibri" w:hAnsi="Calibri" w:cs="Calibri"/>
          <w:b/>
          <w:bCs/>
          <w:sz w:val="22"/>
          <w:szCs w:val="22"/>
          <w:u w:val="single"/>
        </w:rPr>
        <w:t>12</w:t>
      </w:r>
      <w:r w:rsidR="00920AF8" w:rsidRPr="00DE0119">
        <w:rPr>
          <w:rFonts w:ascii="Calibri" w:hAnsi="Calibri" w:cs="Calibri"/>
          <w:b/>
          <w:bCs/>
          <w:sz w:val="22"/>
          <w:szCs w:val="22"/>
          <w:u w:val="single"/>
        </w:rPr>
        <w:t xml:space="preserve"> miesięcy</w:t>
      </w:r>
      <w:r w:rsidR="00795C17" w:rsidRPr="0047781C">
        <w:rPr>
          <w:rFonts w:ascii="Calibri" w:hAnsi="Calibri" w:cs="Calibri"/>
          <w:sz w:val="22"/>
          <w:szCs w:val="22"/>
        </w:rPr>
        <w:t xml:space="preserve">, jednak nie dłużej niż do wyczerpania kwoty o której mowa  w </w:t>
      </w:r>
      <w:r w:rsidRPr="0047781C">
        <w:rPr>
          <w:rFonts w:ascii="Calibri" w:hAnsi="Calibri" w:cs="Calibri"/>
          <w:sz w:val="22"/>
          <w:szCs w:val="22"/>
        </w:rPr>
        <w:t xml:space="preserve"> </w:t>
      </w:r>
      <w:r w:rsidR="00795C17" w:rsidRPr="0047781C">
        <w:rPr>
          <w:rFonts w:ascii="Calibri" w:hAnsi="Calibri" w:cs="Calibri"/>
          <w:sz w:val="22"/>
          <w:szCs w:val="22"/>
        </w:rPr>
        <w:t xml:space="preserve">§1 ust. </w:t>
      </w:r>
      <w:r w:rsidR="00923AB0" w:rsidRPr="0047781C">
        <w:rPr>
          <w:rFonts w:ascii="Calibri" w:hAnsi="Calibri" w:cs="Calibri"/>
          <w:sz w:val="22"/>
          <w:szCs w:val="22"/>
        </w:rPr>
        <w:t>2</w:t>
      </w:r>
      <w:r w:rsidR="00795C17" w:rsidRPr="0047781C">
        <w:rPr>
          <w:rFonts w:ascii="Calibri" w:hAnsi="Calibri" w:cs="Calibri"/>
          <w:sz w:val="22"/>
          <w:szCs w:val="22"/>
        </w:rPr>
        <w:t>.</w:t>
      </w:r>
    </w:p>
    <w:p w14:paraId="5A8BA667" w14:textId="1637BB58" w:rsidR="004401FA" w:rsidRPr="0047781C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 xml:space="preserve"> </w:t>
      </w:r>
      <w:r w:rsidR="003C5C97" w:rsidRPr="0047781C">
        <w:rPr>
          <w:rFonts w:ascii="Calibri" w:hAnsi="Calibri" w:cs="Calibri"/>
          <w:b/>
          <w:sz w:val="22"/>
          <w:szCs w:val="22"/>
        </w:rPr>
        <w:t>§3</w:t>
      </w:r>
    </w:p>
    <w:p w14:paraId="0DCDA7CF" w14:textId="3A7B9ABE" w:rsidR="00E90D51" w:rsidRDefault="003C5C97" w:rsidP="002B5976">
      <w:pPr>
        <w:pStyle w:val="Akapitzlist"/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Dostawa wskazanej części przedmiotu zamówienia: w terminie do </w:t>
      </w:r>
      <w:r w:rsidR="00C15D7F">
        <w:rPr>
          <w:rFonts w:ascii="Calibri" w:hAnsi="Calibri" w:cs="Calibri"/>
          <w:sz w:val="22"/>
          <w:szCs w:val="22"/>
        </w:rPr>
        <w:t>5</w:t>
      </w:r>
      <w:r w:rsidRPr="0047781C">
        <w:rPr>
          <w:rFonts w:ascii="Calibri" w:hAnsi="Calibri" w:cs="Calibri"/>
          <w:sz w:val="22"/>
          <w:szCs w:val="22"/>
        </w:rPr>
        <w:t xml:space="preserve"> dni roboczych od daty </w:t>
      </w:r>
      <w:r w:rsidR="00923AB0" w:rsidRPr="0047781C">
        <w:rPr>
          <w:rFonts w:ascii="Calibri" w:hAnsi="Calibri" w:cs="Calibri"/>
          <w:sz w:val="22"/>
          <w:szCs w:val="22"/>
        </w:rPr>
        <w:t>przekazania  przez Zamawiającego na adres e-mail zapotrzebowania.</w:t>
      </w:r>
    </w:p>
    <w:p w14:paraId="17CD005B" w14:textId="77777777" w:rsidR="002B5976" w:rsidRPr="004401FA" w:rsidRDefault="002B5976" w:rsidP="002B5976">
      <w:pPr>
        <w:pStyle w:val="Akapitzlist"/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22792F05" w14:textId="5FB2F905" w:rsidR="00C15D7F" w:rsidRPr="0047781C" w:rsidRDefault="003C5C97" w:rsidP="00E90D51">
      <w:pPr>
        <w:autoSpaceDE/>
        <w:autoSpaceDN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§4</w:t>
      </w:r>
    </w:p>
    <w:p w14:paraId="3B974FF6" w14:textId="6805E0E3" w:rsidR="003C5C97" w:rsidRPr="0047781C" w:rsidRDefault="003C5C97" w:rsidP="002B5976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Wykonawca zobowiązuje się do dostarczenia przedmiotu zamówienia na koszt i </w:t>
      </w:r>
      <w:r w:rsidR="00667B2A" w:rsidRPr="0047781C">
        <w:rPr>
          <w:rFonts w:ascii="Calibri" w:hAnsi="Calibri" w:cs="Calibri"/>
          <w:sz w:val="22"/>
          <w:szCs w:val="22"/>
        </w:rPr>
        <w:t xml:space="preserve">własne </w:t>
      </w:r>
      <w:r w:rsidRPr="0047781C">
        <w:rPr>
          <w:rFonts w:ascii="Calibri" w:hAnsi="Calibri" w:cs="Calibri"/>
          <w:sz w:val="22"/>
          <w:szCs w:val="22"/>
        </w:rPr>
        <w:t>ryzyko</w:t>
      </w:r>
      <w:r w:rsidR="00667B2A" w:rsidRPr="0047781C">
        <w:rPr>
          <w:rFonts w:ascii="Calibri" w:hAnsi="Calibri" w:cs="Calibri"/>
          <w:sz w:val="22"/>
          <w:szCs w:val="22"/>
        </w:rPr>
        <w:t>.</w:t>
      </w:r>
      <w:r w:rsidRPr="0047781C">
        <w:rPr>
          <w:rFonts w:ascii="Calibri" w:hAnsi="Calibri" w:cs="Calibri"/>
          <w:sz w:val="22"/>
          <w:szCs w:val="22"/>
        </w:rPr>
        <w:t xml:space="preserve"> </w:t>
      </w:r>
    </w:p>
    <w:p w14:paraId="36E35201" w14:textId="589CD26D" w:rsidR="00A939B0" w:rsidRPr="002B5976" w:rsidRDefault="003C5C97" w:rsidP="002B5976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FFFFFF"/>
          <w:sz w:val="22"/>
          <w:szCs w:val="22"/>
        </w:rPr>
      </w:pPr>
      <w:r w:rsidRPr="002B5976">
        <w:rPr>
          <w:rFonts w:ascii="Calibri" w:hAnsi="Calibri" w:cs="Calibri"/>
          <w:sz w:val="22"/>
          <w:szCs w:val="22"/>
        </w:rPr>
        <w:t xml:space="preserve">Miejsce dostawy: </w:t>
      </w:r>
      <w:r w:rsidR="00923AB0" w:rsidRPr="002B5976">
        <w:rPr>
          <w:rFonts w:ascii="Calibri" w:hAnsi="Calibri" w:cs="Calibri"/>
          <w:sz w:val="22"/>
          <w:szCs w:val="22"/>
        </w:rPr>
        <w:t>Instalacja Komunalna  w Łęczycy, 73-112 Stara Dąbrowa</w:t>
      </w:r>
      <w:r w:rsidR="00E90D51" w:rsidRPr="002B5976">
        <w:rPr>
          <w:rFonts w:ascii="Calibri" w:hAnsi="Calibri" w:cs="Calibri"/>
          <w:sz w:val="22"/>
          <w:szCs w:val="22"/>
        </w:rPr>
        <w:t>.</w:t>
      </w:r>
      <w:r w:rsidR="00667B2A" w:rsidRPr="002B5976">
        <w:rPr>
          <w:rFonts w:ascii="Calibri" w:hAnsi="Calibri" w:cs="Calibri"/>
          <w:sz w:val="22"/>
          <w:szCs w:val="22"/>
        </w:rPr>
        <w:t xml:space="preserve"> </w:t>
      </w:r>
    </w:p>
    <w:p w14:paraId="49CDCEB3" w14:textId="68E58455" w:rsidR="003C5C97" w:rsidRPr="0047781C" w:rsidRDefault="003C5C97" w:rsidP="002B5976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Koszty dostawy, opakowania,  ubezpieczenia przedmiotu umowy na czas transportu ponosi Wykonawca.</w:t>
      </w:r>
    </w:p>
    <w:p w14:paraId="777F76CD" w14:textId="51C073F7" w:rsidR="003C5C97" w:rsidRPr="0047781C" w:rsidRDefault="00D56F6E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color w:val="FFFFFF"/>
          <w:sz w:val="22"/>
          <w:szCs w:val="22"/>
        </w:rPr>
        <w:t>stępującą</w:t>
      </w:r>
      <w:r w:rsidR="003C5C97" w:rsidRPr="0047781C">
        <w:rPr>
          <w:rFonts w:ascii="Calibri" w:hAnsi="Calibri" w:cs="Calibri"/>
          <w:color w:val="FFFFFF"/>
          <w:sz w:val="22"/>
          <w:szCs w:val="22"/>
        </w:rPr>
        <w:t xml:space="preserve"> P. Radosław Kalisz tel. 504 235 </w:t>
      </w:r>
    </w:p>
    <w:p w14:paraId="3176AD2D" w14:textId="20D9D451" w:rsidR="009E62D4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§5</w:t>
      </w:r>
    </w:p>
    <w:p w14:paraId="6BE99ADB" w14:textId="706B40F4" w:rsidR="00E90D51" w:rsidRPr="0047781C" w:rsidRDefault="00D56F6E" w:rsidP="002B5976">
      <w:pPr>
        <w:pStyle w:val="Akapitzlist"/>
        <w:numPr>
          <w:ilvl w:val="0"/>
          <w:numId w:val="25"/>
        </w:numPr>
        <w:autoSpaceDE/>
        <w:autoSpaceDN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Za zrealizowanie przedmiotu U</w:t>
      </w:r>
      <w:r w:rsidR="003C5C97" w:rsidRPr="0047781C">
        <w:rPr>
          <w:rFonts w:ascii="Calibri" w:hAnsi="Calibri" w:cs="Calibri"/>
          <w:sz w:val="22"/>
          <w:szCs w:val="22"/>
        </w:rPr>
        <w:t xml:space="preserve">mowy, określonego w §1, </w:t>
      </w:r>
      <w:r w:rsidR="003C5C97" w:rsidRPr="0047781C">
        <w:rPr>
          <w:rFonts w:ascii="Calibri" w:hAnsi="Calibri" w:cs="Calibri"/>
          <w:b/>
          <w:sz w:val="22"/>
          <w:szCs w:val="22"/>
        </w:rPr>
        <w:t>Wykonawca</w:t>
      </w:r>
      <w:r w:rsidR="003C5C97" w:rsidRPr="0047781C">
        <w:rPr>
          <w:rFonts w:ascii="Calibri" w:hAnsi="Calibri" w:cs="Calibri"/>
          <w:sz w:val="22"/>
          <w:szCs w:val="22"/>
        </w:rPr>
        <w:t xml:space="preserve"> otrzyma wynagrodzenie obliczone na podstawie </w:t>
      </w:r>
      <w:r w:rsidR="006E3FE2" w:rsidRPr="0047781C">
        <w:rPr>
          <w:rFonts w:ascii="Calibri" w:hAnsi="Calibri" w:cs="Calibri"/>
          <w:sz w:val="22"/>
          <w:szCs w:val="22"/>
        </w:rPr>
        <w:t>ceny</w:t>
      </w:r>
      <w:r w:rsidR="003C5C97" w:rsidRPr="0047781C">
        <w:rPr>
          <w:rFonts w:ascii="Calibri" w:hAnsi="Calibri" w:cs="Calibri"/>
          <w:sz w:val="22"/>
          <w:szCs w:val="22"/>
        </w:rPr>
        <w:t xml:space="preserve"> jednostkowej wynikającej z formularza oferty </w:t>
      </w:r>
      <w:r w:rsidR="009E62D4">
        <w:rPr>
          <w:rFonts w:ascii="Calibri" w:hAnsi="Calibri" w:cs="Calibri"/>
          <w:sz w:val="22"/>
          <w:szCs w:val="22"/>
        </w:rPr>
        <w:t>–</w:t>
      </w:r>
      <w:r w:rsidR="004E69B8">
        <w:rPr>
          <w:rFonts w:ascii="Calibri" w:hAnsi="Calibri" w:cs="Calibri"/>
          <w:sz w:val="22"/>
          <w:szCs w:val="22"/>
        </w:rPr>
        <w:t xml:space="preserve"> </w:t>
      </w:r>
      <w:r w:rsidR="00A1453A">
        <w:rPr>
          <w:rFonts w:ascii="Calibri" w:hAnsi="Calibri" w:cs="Calibri"/>
          <w:b/>
          <w:sz w:val="22"/>
          <w:szCs w:val="22"/>
        </w:rPr>
        <w:t>…………………….</w:t>
      </w:r>
      <w:r w:rsidR="003C5C97" w:rsidRPr="0047781C">
        <w:rPr>
          <w:rFonts w:ascii="Calibri" w:hAnsi="Calibri" w:cs="Calibri"/>
          <w:sz w:val="22"/>
          <w:szCs w:val="22"/>
        </w:rPr>
        <w:t>pomnożonej przez ilość zamówionej pozycji z doliczeniem należnego podatku VAT</w:t>
      </w:r>
      <w:r w:rsidR="00762845" w:rsidRPr="0047781C">
        <w:rPr>
          <w:rFonts w:ascii="Calibri" w:hAnsi="Calibri" w:cs="Calibri"/>
          <w:sz w:val="22"/>
          <w:szCs w:val="22"/>
        </w:rPr>
        <w:t>,</w:t>
      </w:r>
      <w:r w:rsidR="003C5C97" w:rsidRPr="0047781C">
        <w:rPr>
          <w:rFonts w:ascii="Calibri" w:hAnsi="Calibri" w:cs="Calibri"/>
          <w:sz w:val="22"/>
          <w:szCs w:val="22"/>
        </w:rPr>
        <w:t xml:space="preserve"> zgodnie z obowiązującymi przepisami (w przypadku płatników podatku VAT).</w:t>
      </w:r>
    </w:p>
    <w:p w14:paraId="7BE6A93C" w14:textId="4403D02E" w:rsidR="003C5C97" w:rsidRPr="0047781C" w:rsidRDefault="003C5C97" w:rsidP="002B5976">
      <w:pPr>
        <w:pStyle w:val="Akapitzlist"/>
        <w:numPr>
          <w:ilvl w:val="0"/>
          <w:numId w:val="25"/>
        </w:numPr>
        <w:autoSpaceDE/>
        <w:autoSpaceDN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Faktura </w:t>
      </w:r>
      <w:r w:rsidR="00D56F6E" w:rsidRPr="0047781C">
        <w:rPr>
          <w:rFonts w:ascii="Calibri" w:hAnsi="Calibri" w:cs="Calibri"/>
          <w:sz w:val="22"/>
          <w:szCs w:val="22"/>
        </w:rPr>
        <w:t>płatna</w:t>
      </w:r>
      <w:r w:rsidR="007C747E">
        <w:rPr>
          <w:rFonts w:ascii="Calibri" w:hAnsi="Calibri" w:cs="Calibri"/>
          <w:sz w:val="22"/>
          <w:szCs w:val="22"/>
        </w:rPr>
        <w:t xml:space="preserve"> przelewem </w:t>
      </w:r>
      <w:r w:rsidR="00347217">
        <w:rPr>
          <w:rFonts w:ascii="Calibri" w:hAnsi="Calibri" w:cs="Calibri"/>
          <w:sz w:val="22"/>
          <w:szCs w:val="22"/>
        </w:rPr>
        <w:t xml:space="preserve">do </w:t>
      </w:r>
      <w:r w:rsidR="002B5976">
        <w:rPr>
          <w:rFonts w:ascii="Calibri" w:hAnsi="Calibri" w:cs="Calibri"/>
          <w:sz w:val="22"/>
          <w:szCs w:val="22"/>
        </w:rPr>
        <w:t>21</w:t>
      </w:r>
      <w:r w:rsidR="007C747E">
        <w:rPr>
          <w:rFonts w:ascii="Calibri" w:hAnsi="Calibri" w:cs="Calibri"/>
          <w:sz w:val="22"/>
          <w:szCs w:val="22"/>
        </w:rPr>
        <w:t xml:space="preserve"> </w:t>
      </w:r>
      <w:r w:rsidRPr="0047781C">
        <w:rPr>
          <w:rFonts w:ascii="Calibri" w:hAnsi="Calibri" w:cs="Calibri"/>
          <w:sz w:val="22"/>
          <w:szCs w:val="22"/>
        </w:rPr>
        <w:t>dni od jej dostarczenia do Zamawiającego. Podstawą wystawienia faktury je</w:t>
      </w:r>
      <w:r w:rsidR="00D56F6E" w:rsidRPr="0047781C">
        <w:rPr>
          <w:rFonts w:ascii="Calibri" w:hAnsi="Calibri" w:cs="Calibri"/>
          <w:sz w:val="22"/>
          <w:szCs w:val="22"/>
        </w:rPr>
        <w:t>st odbiór przedmiotu zamówienia</w:t>
      </w:r>
      <w:r w:rsidRPr="0047781C">
        <w:rPr>
          <w:rFonts w:ascii="Calibri" w:hAnsi="Calibri" w:cs="Calibri"/>
          <w:sz w:val="22"/>
          <w:szCs w:val="22"/>
        </w:rPr>
        <w:t xml:space="preserve"> </w:t>
      </w:r>
      <w:r w:rsidR="00762845" w:rsidRPr="0047781C">
        <w:rPr>
          <w:rFonts w:ascii="Calibri" w:hAnsi="Calibri" w:cs="Calibri"/>
          <w:sz w:val="22"/>
          <w:szCs w:val="22"/>
        </w:rPr>
        <w:t xml:space="preserve">bez wad, </w:t>
      </w:r>
      <w:r w:rsidRPr="0047781C">
        <w:rPr>
          <w:rFonts w:ascii="Calibri" w:hAnsi="Calibri" w:cs="Calibri"/>
          <w:sz w:val="22"/>
          <w:szCs w:val="22"/>
        </w:rPr>
        <w:t xml:space="preserve">potwierdzony </w:t>
      </w:r>
      <w:r w:rsidR="0047781C" w:rsidRPr="0047781C">
        <w:rPr>
          <w:rFonts w:ascii="Calibri" w:hAnsi="Calibri" w:cs="Calibri"/>
          <w:sz w:val="22"/>
          <w:szCs w:val="22"/>
        </w:rPr>
        <w:t>przedstawiciela Zamawiającego.</w:t>
      </w:r>
    </w:p>
    <w:p w14:paraId="5AF74F5E" w14:textId="6222759D" w:rsidR="003C5C97" w:rsidRPr="0047781C" w:rsidRDefault="003C5C97" w:rsidP="002B5976">
      <w:pPr>
        <w:pStyle w:val="Akapitzlist"/>
        <w:numPr>
          <w:ilvl w:val="0"/>
          <w:numId w:val="25"/>
        </w:numPr>
        <w:autoSpaceDE/>
        <w:autoSpaceDN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lastRenderedPageBreak/>
        <w:t xml:space="preserve">Fakturę Wykonawca wystawi na  Zamawiającego - (płatnika): </w:t>
      </w:r>
      <w:r w:rsidR="00920AF8">
        <w:rPr>
          <w:rFonts w:ascii="Calibri" w:hAnsi="Calibri" w:cs="Calibri"/>
          <w:sz w:val="22"/>
          <w:szCs w:val="22"/>
        </w:rPr>
        <w:t>Bio Star</w:t>
      </w:r>
      <w:r w:rsidR="00A1453A">
        <w:rPr>
          <w:rFonts w:ascii="Calibri" w:hAnsi="Calibri" w:cs="Calibri"/>
          <w:sz w:val="22"/>
          <w:szCs w:val="22"/>
        </w:rPr>
        <w:t xml:space="preserve"> </w:t>
      </w:r>
      <w:r w:rsidRPr="0047781C">
        <w:rPr>
          <w:rFonts w:ascii="Calibri" w:hAnsi="Calibri" w:cs="Calibri"/>
          <w:sz w:val="22"/>
          <w:szCs w:val="22"/>
        </w:rPr>
        <w:t xml:space="preserve">Sp.  z o. o.  </w:t>
      </w:r>
    </w:p>
    <w:p w14:paraId="5CACAAA1" w14:textId="5F06E4DF" w:rsidR="00762845" w:rsidRPr="0047781C" w:rsidRDefault="00762845" w:rsidP="002B5976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Za datę płatności uznaje się dzień obciążenia rachunku bankowego Zamawiającego. </w:t>
      </w:r>
    </w:p>
    <w:p w14:paraId="3124CB36" w14:textId="18EF3521" w:rsidR="00D56D04" w:rsidRPr="002B5976" w:rsidRDefault="00D56D04" w:rsidP="002B5976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B5976">
        <w:rPr>
          <w:rFonts w:ascii="Calibri" w:hAnsi="Calibri" w:cs="Calibri"/>
          <w:sz w:val="22"/>
          <w:szCs w:val="22"/>
        </w:rPr>
        <w:t>Zamawiający dopuszcza zmianę ceny jednostkowej</w:t>
      </w:r>
      <w:r w:rsidR="004E69B8" w:rsidRPr="002B5976">
        <w:rPr>
          <w:rFonts w:ascii="Calibri" w:hAnsi="Calibri" w:cs="Calibri"/>
          <w:sz w:val="22"/>
          <w:szCs w:val="22"/>
        </w:rPr>
        <w:t xml:space="preserve"> wynikającą z koniunktury rynku</w:t>
      </w:r>
      <w:r w:rsidRPr="002B5976">
        <w:rPr>
          <w:rFonts w:ascii="Calibri" w:hAnsi="Calibri" w:cs="Calibri"/>
          <w:sz w:val="22"/>
          <w:szCs w:val="22"/>
        </w:rPr>
        <w:t>,  przy zastrzeżeniu,  że maksymalna wartość zamówienia nie przekroczy kwoty o której mow</w:t>
      </w:r>
      <w:r w:rsidR="004E69B8" w:rsidRPr="002B5976">
        <w:rPr>
          <w:rFonts w:ascii="Calibri" w:hAnsi="Calibri" w:cs="Calibri"/>
          <w:sz w:val="22"/>
          <w:szCs w:val="22"/>
        </w:rPr>
        <w:t xml:space="preserve">a w </w:t>
      </w:r>
      <w:r w:rsidR="004E69B8" w:rsidRPr="002B5976">
        <w:rPr>
          <w:rFonts w:ascii="Calibri" w:hAnsi="Calibri" w:cs="Calibri"/>
          <w:bCs/>
          <w:sz w:val="22"/>
          <w:szCs w:val="22"/>
        </w:rPr>
        <w:t>§1 ust. 2.</w:t>
      </w:r>
    </w:p>
    <w:p w14:paraId="671AC864" w14:textId="77A850B9" w:rsidR="00CC0005" w:rsidRPr="0047781C" w:rsidRDefault="00CC0005" w:rsidP="002B5976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Przelew praw wynikających z niniejszej umowy na osoby trzecie wymaga zgody Zamawiającego wyrażonej na piśmie pod rygorem nieważności.</w:t>
      </w:r>
    </w:p>
    <w:p w14:paraId="09867F5F" w14:textId="0F2DB0B0" w:rsidR="00517BF9" w:rsidRPr="0047781C" w:rsidRDefault="00517BF9" w:rsidP="002B5976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Wykonawca oświadcza, </w:t>
      </w:r>
      <w:r w:rsidR="00D56D04">
        <w:rPr>
          <w:rFonts w:ascii="Calibri" w:hAnsi="Calibri" w:cs="Calibri"/>
          <w:sz w:val="22"/>
          <w:szCs w:val="22"/>
        </w:rPr>
        <w:t>ż</w:t>
      </w:r>
      <w:r w:rsidRPr="0047781C">
        <w:rPr>
          <w:rFonts w:ascii="Calibri" w:hAnsi="Calibri" w:cs="Calibri"/>
          <w:sz w:val="22"/>
          <w:szCs w:val="22"/>
        </w:rPr>
        <w:t xml:space="preserve">e jest </w:t>
      </w:r>
      <w:r w:rsidR="00A1453A">
        <w:rPr>
          <w:rFonts w:ascii="Calibri" w:hAnsi="Calibri" w:cs="Calibri"/>
          <w:sz w:val="22"/>
          <w:szCs w:val="22"/>
        </w:rPr>
        <w:t>płatnikiem VAT i posiada NIP: ………………</w:t>
      </w:r>
      <w:r w:rsidR="009E62D4">
        <w:rPr>
          <w:rFonts w:ascii="Calibri" w:hAnsi="Calibri" w:cs="Calibri"/>
          <w:sz w:val="22"/>
          <w:szCs w:val="22"/>
        </w:rPr>
        <w:t>.</w:t>
      </w:r>
    </w:p>
    <w:p w14:paraId="07D1073A" w14:textId="77777777" w:rsidR="00517BF9" w:rsidRPr="0047781C" w:rsidRDefault="00517BF9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90EF9E2" w14:textId="77777777" w:rsidR="003C5C97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§6</w:t>
      </w:r>
    </w:p>
    <w:p w14:paraId="6928412F" w14:textId="22734465" w:rsidR="00A1453A" w:rsidRPr="002B5976" w:rsidRDefault="00A1453A" w:rsidP="002B5976">
      <w:pPr>
        <w:pStyle w:val="Akapitzlist"/>
        <w:numPr>
          <w:ilvl w:val="0"/>
          <w:numId w:val="27"/>
        </w:numPr>
        <w:spacing w:after="3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B5976">
        <w:rPr>
          <w:rFonts w:asciiTheme="minorHAnsi" w:eastAsia="Calibri" w:hAnsiTheme="minorHAnsi" w:cstheme="minorHAnsi"/>
          <w:color w:val="000000"/>
          <w:sz w:val="22"/>
          <w:szCs w:val="22"/>
        </w:rPr>
        <w:t>Wykonawca ponosi pełną odpowiedzialność za jakość i terminowość wykonanej usługi.</w:t>
      </w:r>
    </w:p>
    <w:p w14:paraId="4859959F" w14:textId="61FD45FD" w:rsidR="00A1453A" w:rsidRPr="00A1453A" w:rsidRDefault="00A1453A" w:rsidP="002B597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Wykonawca zapłaci Zamawiającemu kary umowne tj.:</w:t>
      </w:r>
    </w:p>
    <w:p w14:paraId="2FCDBDAB" w14:textId="197CA5CF" w:rsidR="00A1453A" w:rsidRPr="00A1453A" w:rsidRDefault="00A1453A" w:rsidP="002B597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 xml:space="preserve">za niedotrzymanie terminu wykonania przedmiotu Umowy - 0,2 % wartości zamówienia brutto, z którym Wykonawca jest w zwłoce, za każdy dzień zwłoki, </w:t>
      </w:r>
    </w:p>
    <w:p w14:paraId="02F218D9" w14:textId="3EEA7865" w:rsidR="00A1453A" w:rsidRPr="002B5976" w:rsidRDefault="00A1453A" w:rsidP="002B597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B5976">
        <w:rPr>
          <w:rFonts w:asciiTheme="minorHAnsi" w:hAnsiTheme="minorHAnsi" w:cstheme="minorHAnsi"/>
          <w:iCs/>
          <w:sz w:val="22"/>
          <w:szCs w:val="22"/>
        </w:rPr>
        <w:t xml:space="preserve">za odstąpienie od Umowy z winy Wykonawcy -  5% wartości  przedmiotu umowy (wynagrodzenia)brutto  </w:t>
      </w:r>
    </w:p>
    <w:p w14:paraId="1CAFFA80" w14:textId="2F14C99B" w:rsidR="00A1453A" w:rsidRPr="00A1453A" w:rsidRDefault="00A1453A" w:rsidP="002B597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 xml:space="preserve">Wykonawca wyraża zgodę na potrącenie (kompensatę)  kar umownych z należnego mu wynagrodzenia za wykonanie przedmiotu umowy.      </w:t>
      </w:r>
    </w:p>
    <w:p w14:paraId="2629C6C9" w14:textId="4B871656" w:rsidR="00A1453A" w:rsidRPr="00A1453A" w:rsidRDefault="00A1453A" w:rsidP="002B597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Każda ze stron może dochodzić odszkodowania uzupełniającego w przypadku, gdy wysokość poniesionej szkody będzie wyższa niż kara umowna.</w:t>
      </w:r>
    </w:p>
    <w:p w14:paraId="2BBBE609" w14:textId="1870CD54" w:rsidR="00A1453A" w:rsidRPr="00A1453A" w:rsidRDefault="00A1453A" w:rsidP="002B597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Odstąpienie od umowy nie ma wpływu na możliwość dochodzenia kar umownych naliczonych do dnia odstąpienia od umowy.</w:t>
      </w:r>
    </w:p>
    <w:p w14:paraId="6274B904" w14:textId="3A81D6D9" w:rsidR="00A1453A" w:rsidRDefault="00A1453A" w:rsidP="002B597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i/>
          <w:iCs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Łączna wysokość kar umownych nie może przekroczyć 10% wartości przedmiotu umowy (wynagrodzenia) brutto</w:t>
      </w:r>
      <w:r w:rsidRPr="0072131D">
        <w:rPr>
          <w:iCs/>
        </w:rPr>
        <w:t>.</w:t>
      </w:r>
    </w:p>
    <w:p w14:paraId="3CB778DE" w14:textId="67055137" w:rsidR="009E62D4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§7</w:t>
      </w:r>
    </w:p>
    <w:p w14:paraId="18D30CC7" w14:textId="50F37312" w:rsidR="003C5C97" w:rsidRPr="002B5976" w:rsidRDefault="003C5C97" w:rsidP="002B5976">
      <w:pPr>
        <w:pStyle w:val="Akapitzlist"/>
        <w:numPr>
          <w:ilvl w:val="0"/>
          <w:numId w:val="32"/>
        </w:numPr>
        <w:autoSpaceDE/>
        <w:autoSpaceDN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B5976">
        <w:rPr>
          <w:rFonts w:ascii="Calibri" w:hAnsi="Calibri" w:cs="Calibri"/>
          <w:sz w:val="22"/>
          <w:szCs w:val="22"/>
        </w:rPr>
        <w:t>Wykonawca gwaran</w:t>
      </w:r>
      <w:r w:rsidR="00D56F6E" w:rsidRPr="002B5976">
        <w:rPr>
          <w:rFonts w:ascii="Calibri" w:hAnsi="Calibri" w:cs="Calibri"/>
          <w:sz w:val="22"/>
          <w:szCs w:val="22"/>
        </w:rPr>
        <w:t>tuje, że dostarczony przedmiot U</w:t>
      </w:r>
      <w:r w:rsidRPr="002B5976">
        <w:rPr>
          <w:rFonts w:ascii="Calibri" w:hAnsi="Calibri" w:cs="Calibri"/>
          <w:sz w:val="22"/>
          <w:szCs w:val="22"/>
        </w:rPr>
        <w:t>mowy jest bez</w:t>
      </w:r>
      <w:r w:rsidR="00D56F6E" w:rsidRPr="002B5976">
        <w:rPr>
          <w:rFonts w:ascii="Calibri" w:hAnsi="Calibri" w:cs="Calibri"/>
          <w:sz w:val="22"/>
          <w:szCs w:val="22"/>
        </w:rPr>
        <w:t xml:space="preserve"> wad i</w:t>
      </w:r>
      <w:r w:rsidRPr="002B5976">
        <w:rPr>
          <w:rFonts w:ascii="Calibri" w:hAnsi="Calibri" w:cs="Calibri"/>
          <w:sz w:val="22"/>
          <w:szCs w:val="22"/>
        </w:rPr>
        <w:t xml:space="preserve"> w pełni odpowiada wymaganiom    jakościowym.</w:t>
      </w:r>
    </w:p>
    <w:p w14:paraId="739DE390" w14:textId="5D38664E" w:rsidR="003C5C97" w:rsidRPr="002B5976" w:rsidRDefault="003C5C97" w:rsidP="002B5976">
      <w:pPr>
        <w:pStyle w:val="Akapitzlist"/>
        <w:numPr>
          <w:ilvl w:val="0"/>
          <w:numId w:val="32"/>
        </w:numPr>
        <w:autoSpaceDE/>
        <w:autoSpaceDN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B5976">
        <w:rPr>
          <w:rFonts w:ascii="Calibri" w:hAnsi="Calibri" w:cs="Calibri"/>
          <w:sz w:val="22"/>
          <w:szCs w:val="22"/>
        </w:rPr>
        <w:t>Wykonawca udziela Zamawiającemu rocznej rękojmi na dostarczone materiały na zasadach określonych Kodeksem cywilnym. W przypadku, gdy dostarczone materiały objęte są gwarancją producenta Wykonawca udziela Zamawiającemu również gwarancji jakości na zasadach określonych przez producenta.</w:t>
      </w:r>
    </w:p>
    <w:p w14:paraId="1130D10F" w14:textId="0404645F" w:rsidR="00E90D51" w:rsidRPr="002B5976" w:rsidRDefault="003C5C97" w:rsidP="002B5976">
      <w:pPr>
        <w:pStyle w:val="Akapitzlist"/>
        <w:numPr>
          <w:ilvl w:val="0"/>
          <w:numId w:val="32"/>
        </w:numPr>
        <w:autoSpaceDE/>
        <w:autoSpaceDN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5976">
        <w:rPr>
          <w:rFonts w:ascii="Calibri" w:hAnsi="Calibri" w:cs="Calibri"/>
          <w:sz w:val="22"/>
          <w:szCs w:val="22"/>
        </w:rPr>
        <w:t>Wykonawca</w:t>
      </w:r>
      <w:r w:rsidR="00D71DBE" w:rsidRPr="002B5976">
        <w:rPr>
          <w:rFonts w:ascii="Calibri" w:hAnsi="Calibri" w:cs="Calibri"/>
          <w:sz w:val="22"/>
          <w:szCs w:val="22"/>
        </w:rPr>
        <w:t xml:space="preserve"> zobowiązuje</w:t>
      </w:r>
      <w:r w:rsidRPr="002B5976">
        <w:rPr>
          <w:rFonts w:ascii="Calibri" w:hAnsi="Calibri" w:cs="Calibri"/>
          <w:sz w:val="22"/>
          <w:szCs w:val="22"/>
        </w:rPr>
        <w:t xml:space="preserve"> się do wymiany </w:t>
      </w:r>
      <w:r w:rsidR="00762845" w:rsidRPr="002B5976">
        <w:rPr>
          <w:rFonts w:ascii="Calibri" w:hAnsi="Calibri" w:cs="Calibri"/>
          <w:sz w:val="22"/>
          <w:szCs w:val="22"/>
        </w:rPr>
        <w:t>wadliwej partii</w:t>
      </w:r>
      <w:r w:rsidR="00D56F6E" w:rsidRPr="002B5976">
        <w:rPr>
          <w:rFonts w:ascii="Calibri" w:hAnsi="Calibri" w:cs="Calibri"/>
          <w:sz w:val="22"/>
          <w:szCs w:val="22"/>
        </w:rPr>
        <w:t xml:space="preserve"> przedmiotu U</w:t>
      </w:r>
      <w:r w:rsidRPr="002B5976">
        <w:rPr>
          <w:rFonts w:ascii="Calibri" w:hAnsi="Calibri" w:cs="Calibri"/>
          <w:sz w:val="22"/>
          <w:szCs w:val="22"/>
        </w:rPr>
        <w:t xml:space="preserve">mowy na nowy wolny od wad </w:t>
      </w:r>
      <w:r w:rsidR="00D71DBE" w:rsidRPr="002B5976">
        <w:rPr>
          <w:rFonts w:ascii="Calibri" w:hAnsi="Calibri" w:cs="Calibri"/>
          <w:sz w:val="22"/>
          <w:szCs w:val="22"/>
        </w:rPr>
        <w:t>w terminie 5 dni roboczych na swój koszt.</w:t>
      </w:r>
    </w:p>
    <w:p w14:paraId="5B44FE78" w14:textId="52098891" w:rsidR="00310780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§8</w:t>
      </w:r>
    </w:p>
    <w:p w14:paraId="3EA1D570" w14:textId="59F1AE2C" w:rsidR="00DE0119" w:rsidRPr="00DE0119" w:rsidRDefault="00310780" w:rsidP="00DE0119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057151">
        <w:rPr>
          <w:rFonts w:ascii="Calibri" w:hAnsi="Calibri" w:cs="Calibri"/>
          <w:sz w:val="22"/>
          <w:szCs w:val="22"/>
        </w:rPr>
        <w:t xml:space="preserve">Przedstawicielem Zamawiającego jest </w:t>
      </w:r>
      <w:r w:rsidR="00920AF8" w:rsidRPr="00057151">
        <w:rPr>
          <w:rFonts w:ascii="Calibri" w:hAnsi="Calibri" w:cs="Calibri"/>
          <w:sz w:val="22"/>
          <w:szCs w:val="22"/>
        </w:rPr>
        <w:t xml:space="preserve"> </w:t>
      </w:r>
      <w:r w:rsidR="00DE0119">
        <w:rPr>
          <w:rFonts w:ascii="Calibri" w:hAnsi="Calibri" w:cs="Calibri"/>
          <w:sz w:val="22"/>
          <w:szCs w:val="22"/>
        </w:rPr>
        <w:t xml:space="preserve">p. Jacek Hus, tel.: 501-130-983, e-,mail: </w:t>
      </w:r>
      <w:r w:rsidR="00DE0119" w:rsidRPr="00DE0119">
        <w:rPr>
          <w:rFonts w:ascii="Calibri" w:hAnsi="Calibri" w:cs="Calibri"/>
          <w:b/>
          <w:bCs/>
          <w:sz w:val="22"/>
          <w:szCs w:val="22"/>
          <w:u w:val="single"/>
        </w:rPr>
        <w:t>jacek.hus@biostar.stargard.pl</w:t>
      </w:r>
      <w:r w:rsidR="00DE0119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103EC596" w14:textId="654F4905" w:rsidR="009E62D4" w:rsidRPr="00057151" w:rsidRDefault="00310780" w:rsidP="00057151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057151">
        <w:rPr>
          <w:rFonts w:ascii="Calibri" w:hAnsi="Calibri" w:cs="Calibri"/>
          <w:sz w:val="22"/>
          <w:szCs w:val="22"/>
        </w:rPr>
        <w:t xml:space="preserve">Przedstawicielem Wykonawcy jest </w:t>
      </w:r>
      <w:r w:rsidR="00920AF8" w:rsidRPr="00057151">
        <w:rPr>
          <w:rFonts w:ascii="Calibri" w:hAnsi="Calibri" w:cs="Calibri"/>
          <w:sz w:val="22"/>
          <w:szCs w:val="22"/>
        </w:rPr>
        <w:t>……………</w:t>
      </w:r>
    </w:p>
    <w:p w14:paraId="7613ACB3" w14:textId="7FF2B252" w:rsidR="00DE0119" w:rsidRDefault="00DE0119" w:rsidP="00DE011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9</w:t>
      </w:r>
    </w:p>
    <w:p w14:paraId="7D923433" w14:textId="77777777" w:rsidR="00DE0119" w:rsidRPr="00DE0119" w:rsidRDefault="00DE0119" w:rsidP="00DE0119">
      <w:pPr>
        <w:numPr>
          <w:ilvl w:val="0"/>
          <w:numId w:val="38"/>
        </w:numPr>
        <w:autoSpaceDE/>
        <w:autoSpaceDN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E0119">
        <w:rPr>
          <w:rFonts w:ascii="Calibri" w:hAnsi="Calibri" w:cs="Calibri"/>
          <w:sz w:val="22"/>
          <w:szCs w:val="22"/>
        </w:rPr>
        <w:t>Wszelkie zmiany Umowy wymagają formy pisemnej, pod rygorem nieważności.</w:t>
      </w:r>
    </w:p>
    <w:p w14:paraId="6CE97B3D" w14:textId="77777777" w:rsidR="00DE0119" w:rsidRPr="00DE0119" w:rsidRDefault="00DE0119" w:rsidP="00DE0119">
      <w:pPr>
        <w:numPr>
          <w:ilvl w:val="0"/>
          <w:numId w:val="38"/>
        </w:numPr>
        <w:autoSpaceDE/>
        <w:autoSpaceDN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0119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niniejszą Umową, obowiązywać będą właściwe przepisy Kodeksu Cywilnego. </w:t>
      </w:r>
    </w:p>
    <w:p w14:paraId="5429D6F5" w14:textId="72077CAD" w:rsidR="00DE0119" w:rsidRPr="00DE0119" w:rsidRDefault="00DE0119" w:rsidP="00DE0119">
      <w:pPr>
        <w:numPr>
          <w:ilvl w:val="0"/>
          <w:numId w:val="38"/>
        </w:numPr>
        <w:autoSpaceDE/>
        <w:autoSpaceDN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E0119">
        <w:rPr>
          <w:rFonts w:ascii="Calibri" w:hAnsi="Calibri" w:cs="Calibri"/>
          <w:sz w:val="22"/>
          <w:szCs w:val="22"/>
        </w:rPr>
        <w:t>Zamawiający zastrzega sobie możliwość odstąpienia od zawartej umowy na podst. art. 454</w:t>
      </w:r>
      <w:r w:rsidR="00347217">
        <w:rPr>
          <w:rFonts w:ascii="Calibri" w:hAnsi="Calibri" w:cs="Calibri"/>
          <w:sz w:val="22"/>
          <w:szCs w:val="22"/>
        </w:rPr>
        <w:t xml:space="preserve"> i </w:t>
      </w:r>
      <w:r w:rsidRPr="00DE0119">
        <w:rPr>
          <w:rFonts w:ascii="Calibri" w:hAnsi="Calibri" w:cs="Calibri"/>
          <w:sz w:val="22"/>
          <w:szCs w:val="22"/>
        </w:rPr>
        <w:t>456 Ustawy Prawo zamówień publicznych.</w:t>
      </w:r>
    </w:p>
    <w:p w14:paraId="64286253" w14:textId="77777777" w:rsidR="00DE0119" w:rsidRPr="00DE0119" w:rsidRDefault="00DE0119" w:rsidP="00DE0119">
      <w:pPr>
        <w:numPr>
          <w:ilvl w:val="0"/>
          <w:numId w:val="38"/>
        </w:numPr>
        <w:autoSpaceDE/>
        <w:autoSpaceDN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E0119">
        <w:rPr>
          <w:rFonts w:ascii="Calibri" w:hAnsi="Calibri" w:cs="Calibri"/>
          <w:sz w:val="22"/>
          <w:szCs w:val="22"/>
        </w:rPr>
        <w:t xml:space="preserve">Załącznikami do niniejszej umowy są: </w:t>
      </w:r>
    </w:p>
    <w:p w14:paraId="7C50E483" w14:textId="77777777" w:rsidR="00DE0119" w:rsidRPr="00DE0119" w:rsidRDefault="00DE0119" w:rsidP="00DE0119">
      <w:pPr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E0119">
        <w:rPr>
          <w:rFonts w:ascii="Calibri" w:eastAsia="Calibri" w:hAnsi="Calibri" w:cs="Calibri"/>
          <w:sz w:val="21"/>
          <w:szCs w:val="21"/>
          <w:lang w:eastAsia="en-US"/>
        </w:rPr>
        <w:t>Klauzula RODO</w:t>
      </w:r>
    </w:p>
    <w:p w14:paraId="465B780A" w14:textId="3CECCE67" w:rsidR="00DE0119" w:rsidRPr="00DE0119" w:rsidRDefault="00DE0119" w:rsidP="00DE0119">
      <w:pPr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E0119">
        <w:rPr>
          <w:rFonts w:ascii="Calibri" w:hAnsi="Calibri" w:cs="Calibri"/>
          <w:sz w:val="22"/>
          <w:szCs w:val="22"/>
        </w:rPr>
        <w:t>zapytanie ofertowe nr HS/AG/6</w:t>
      </w:r>
      <w:r>
        <w:rPr>
          <w:rFonts w:ascii="Calibri" w:hAnsi="Calibri" w:cs="Calibri"/>
          <w:sz w:val="22"/>
          <w:szCs w:val="22"/>
        </w:rPr>
        <w:t>5</w:t>
      </w:r>
      <w:r w:rsidRPr="00DE0119">
        <w:rPr>
          <w:rFonts w:ascii="Calibri" w:hAnsi="Calibri" w:cs="Calibri"/>
          <w:sz w:val="22"/>
          <w:szCs w:val="22"/>
        </w:rPr>
        <w:t xml:space="preserve">/12/2023 z dnia ………….. r. </w:t>
      </w:r>
    </w:p>
    <w:p w14:paraId="3E18FA9D" w14:textId="77777777" w:rsidR="00DE0119" w:rsidRPr="00DE0119" w:rsidRDefault="00DE0119" w:rsidP="00DE0119">
      <w:pPr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E0119">
        <w:rPr>
          <w:rFonts w:ascii="Calibri" w:hAnsi="Calibri" w:cs="Calibri"/>
          <w:sz w:val="22"/>
          <w:szCs w:val="22"/>
        </w:rPr>
        <w:t>oferta Wykonawcy z dnia …………. r.</w:t>
      </w:r>
    </w:p>
    <w:p w14:paraId="532EB4ED" w14:textId="04CA3F4C" w:rsidR="009E62D4" w:rsidRPr="0047781C" w:rsidRDefault="00310780" w:rsidP="00E90D51">
      <w:pPr>
        <w:spacing w:line="27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§10</w:t>
      </w:r>
    </w:p>
    <w:p w14:paraId="37340F20" w14:textId="77777777" w:rsidR="003C5C97" w:rsidRPr="0047781C" w:rsidRDefault="00F859D0" w:rsidP="00E90D51">
      <w:pPr>
        <w:spacing w:line="276" w:lineRule="auto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Niniejszą umowę sporządzono w dwóch</w:t>
      </w:r>
      <w:r w:rsidR="003C5C97" w:rsidRPr="0047781C">
        <w:rPr>
          <w:rFonts w:ascii="Calibri" w:hAnsi="Calibri" w:cs="Calibri"/>
          <w:sz w:val="22"/>
          <w:szCs w:val="22"/>
        </w:rPr>
        <w:t xml:space="preserve"> jed</w:t>
      </w:r>
      <w:r w:rsidR="00E249D8" w:rsidRPr="0047781C">
        <w:rPr>
          <w:rFonts w:ascii="Calibri" w:hAnsi="Calibri" w:cs="Calibri"/>
          <w:sz w:val="22"/>
          <w:szCs w:val="22"/>
        </w:rPr>
        <w:t>nobrzmiących egzemplarzach, po 1 egzemplarzu</w:t>
      </w:r>
      <w:r w:rsidR="003C5C97" w:rsidRPr="0047781C">
        <w:rPr>
          <w:rFonts w:ascii="Calibri" w:hAnsi="Calibri" w:cs="Calibri"/>
          <w:sz w:val="22"/>
          <w:szCs w:val="22"/>
        </w:rPr>
        <w:t xml:space="preserve"> dla każdej ze stron.  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468FC64" w14:textId="77777777" w:rsidR="00517BF9" w:rsidRPr="0047781C" w:rsidRDefault="00517BF9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4AA74E3C" w14:textId="77777777" w:rsidR="004E7AE5" w:rsidRDefault="003C5C97" w:rsidP="004E69B8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ZAMAWIAJĄCY                                                                                     WYKONAWCA</w:t>
      </w:r>
    </w:p>
    <w:p w14:paraId="6FBFE7AE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48738131" w14:textId="77777777" w:rsidR="007C5341" w:rsidRPr="007C5341" w:rsidRDefault="007C5341" w:rsidP="007C5341">
      <w:pPr>
        <w:autoSpaceDE/>
        <w:autoSpaceDN/>
        <w:spacing w:line="259" w:lineRule="auto"/>
        <w:jc w:val="righ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7C5341">
        <w:rPr>
          <w:rFonts w:ascii="Calibri" w:eastAsia="Calibri" w:hAnsi="Calibri" w:cs="Calibri"/>
          <w:b/>
          <w:bCs/>
          <w:sz w:val="21"/>
          <w:szCs w:val="21"/>
          <w:lang w:eastAsia="en-US"/>
        </w:rPr>
        <w:lastRenderedPageBreak/>
        <w:t>Załącznik nr 1</w:t>
      </w:r>
    </w:p>
    <w:p w14:paraId="220D0114" w14:textId="77777777" w:rsidR="00E711FA" w:rsidRPr="00E711FA" w:rsidRDefault="00E711FA" w:rsidP="00E711F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uppressAutoHyphens/>
        <w:autoSpaceDE/>
        <w:jc w:val="center"/>
        <w:textAlignment w:val="baseline"/>
        <w:rPr>
          <w:rFonts w:ascii="Arial" w:eastAsia="Calibri" w:hAnsi="Arial"/>
          <w:b/>
          <w:kern w:val="3"/>
          <w:sz w:val="24"/>
          <w:szCs w:val="24"/>
        </w:rPr>
      </w:pPr>
      <w:r w:rsidRPr="00E711FA">
        <w:rPr>
          <w:rFonts w:ascii="Arial" w:eastAsia="Calibri" w:hAnsi="Arial"/>
          <w:b/>
          <w:kern w:val="3"/>
          <w:sz w:val="24"/>
          <w:szCs w:val="24"/>
        </w:rPr>
        <w:t>KLAUZULA INFORMACYJNA dla KONTRAHENTÓW</w:t>
      </w:r>
    </w:p>
    <w:p w14:paraId="67EF253E" w14:textId="77777777" w:rsidR="00E711FA" w:rsidRPr="00E711FA" w:rsidRDefault="00E711FA" w:rsidP="00E711F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uppressAutoHyphens/>
        <w:autoSpaceDE/>
        <w:jc w:val="center"/>
        <w:textAlignment w:val="baseline"/>
        <w:rPr>
          <w:rFonts w:ascii="Arial" w:eastAsia="Calibri" w:hAnsi="Arial"/>
          <w:b/>
          <w:kern w:val="3"/>
          <w:sz w:val="24"/>
          <w:szCs w:val="24"/>
        </w:rPr>
      </w:pPr>
      <w:r w:rsidRPr="00E711FA">
        <w:rPr>
          <w:rFonts w:ascii="Arial" w:eastAsia="Calibri" w:hAnsi="Arial"/>
          <w:b/>
          <w:kern w:val="3"/>
          <w:sz w:val="24"/>
          <w:szCs w:val="24"/>
        </w:rPr>
        <w:t xml:space="preserve"> w związku z zawieraniem i realizacją umów z Kontrahentami</w:t>
      </w:r>
    </w:p>
    <w:p w14:paraId="5C74B894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eastAsia="Calibri" w:hAnsi="Arial" w:cs="Calibri"/>
          <w:kern w:val="3"/>
          <w:sz w:val="18"/>
          <w:szCs w:val="18"/>
        </w:rPr>
      </w:pPr>
    </w:p>
    <w:p w14:paraId="04D9E5AE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kern w:val="3"/>
        </w:rPr>
      </w:pPr>
      <w:r w:rsidRPr="00E711FA">
        <w:rPr>
          <w:rFonts w:ascii="Arial" w:eastAsia="Calibri" w:hAnsi="Arial" w:cs="Calibri"/>
          <w:kern w:val="3"/>
          <w:sz w:val="18"/>
          <w:szCs w:val="18"/>
        </w:rPr>
        <w:t xml:space="preserve">W związku z koniecznością wypełnienia obowiązku określonego w </w:t>
      </w:r>
      <w:r w:rsidRPr="00E711FA">
        <w:rPr>
          <w:rFonts w:ascii="Arial" w:eastAsia="Verdana" w:hAnsi="Arial" w:cs="Calibri"/>
          <w:kern w:val="3"/>
          <w:sz w:val="18"/>
          <w:szCs w:val="18"/>
        </w:rPr>
        <w:t>Rozporządzeniu Parlamentu Europejskiego i Rady (UE) 2016/679 z dnia 27 kwietnia 2016 r</w:t>
      </w:r>
      <w:r w:rsidRPr="00E711FA">
        <w:rPr>
          <w:rFonts w:ascii="Arial" w:eastAsia="Calibri" w:hAnsi="Arial" w:cs="Calibri"/>
          <w:kern w:val="3"/>
          <w:sz w:val="18"/>
          <w:szCs w:val="18"/>
        </w:rPr>
        <w:t>. (RODO), informujemy:</w:t>
      </w:r>
    </w:p>
    <w:p w14:paraId="364CE482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eastAsia="Calibri" w:hAnsi="Arial"/>
          <w:b/>
          <w:kern w:val="3"/>
          <w:sz w:val="10"/>
          <w:szCs w:val="10"/>
        </w:rPr>
      </w:pPr>
    </w:p>
    <w:p w14:paraId="3EE70DB8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eastAsia="Calibri" w:hAnsi="Arial"/>
          <w:b/>
          <w:kern w:val="3"/>
          <w:sz w:val="18"/>
          <w:szCs w:val="18"/>
        </w:rPr>
      </w:pPr>
      <w:r w:rsidRPr="00E711FA">
        <w:rPr>
          <w:rFonts w:ascii="Arial" w:eastAsia="Calibri" w:hAnsi="Arial"/>
          <w:b/>
          <w:kern w:val="3"/>
          <w:sz w:val="18"/>
          <w:szCs w:val="18"/>
        </w:rPr>
        <w:t>1. Informacje dotyczące administratora danych</w:t>
      </w:r>
    </w:p>
    <w:p w14:paraId="4106120D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kern w:val="3"/>
        </w:rPr>
      </w:pPr>
      <w:r w:rsidRPr="00E711FA">
        <w:rPr>
          <w:rFonts w:ascii="Arial" w:hAnsi="Arial" w:cs="Calibri"/>
          <w:kern w:val="3"/>
          <w:sz w:val="18"/>
          <w:szCs w:val="18"/>
        </w:rPr>
        <w:t xml:space="preserve">Administratorem Państwa danych osobowych przetwarzanych w związku z zawarciem i realizacją umowy </w:t>
      </w:r>
      <w:r w:rsidRPr="00E711FA">
        <w:rPr>
          <w:rFonts w:ascii="Arial" w:hAnsi="Arial" w:cs="Arial"/>
          <w:b/>
          <w:kern w:val="3"/>
          <w:sz w:val="18"/>
          <w:szCs w:val="18"/>
        </w:rPr>
        <w:t>Nr </w:t>
      </w:r>
      <w:r w:rsidRPr="00E711FA">
        <w:rPr>
          <w:rFonts w:ascii="Arial" w:hAnsi="Arial" w:cs="Arial"/>
          <w:b/>
          <w:bCs/>
          <w:kern w:val="3"/>
          <w:sz w:val="18"/>
          <w:szCs w:val="18"/>
        </w:rPr>
        <w:t xml:space="preserve">……………. </w:t>
      </w:r>
      <w:r w:rsidRPr="00E711FA">
        <w:rPr>
          <w:rFonts w:ascii="Arial" w:hAnsi="Arial" w:cs="Arial"/>
          <w:b/>
          <w:kern w:val="3"/>
          <w:sz w:val="18"/>
          <w:szCs w:val="18"/>
        </w:rPr>
        <w:t>z dnia</w:t>
      </w:r>
      <w:r w:rsidRPr="00E711FA">
        <w:rPr>
          <w:rFonts w:ascii="Arial" w:hAnsi="Arial" w:cs="Calibri"/>
          <w:b/>
          <w:kern w:val="3"/>
          <w:sz w:val="18"/>
          <w:szCs w:val="18"/>
        </w:rPr>
        <w:t xml:space="preserve"> ……….</w:t>
      </w:r>
      <w:r w:rsidRPr="00E711FA">
        <w:rPr>
          <w:rFonts w:ascii="Arial" w:hAnsi="Arial" w:cs="Calibri"/>
          <w:kern w:val="3"/>
          <w:sz w:val="18"/>
          <w:szCs w:val="18"/>
        </w:rPr>
        <w:t xml:space="preserve"> </w:t>
      </w:r>
      <w:r w:rsidRPr="00E711FA">
        <w:rPr>
          <w:rFonts w:ascii="Arial" w:hAnsi="Arial" w:cs="Calibri"/>
          <w:b/>
          <w:bCs/>
          <w:kern w:val="3"/>
          <w:sz w:val="18"/>
          <w:szCs w:val="18"/>
        </w:rPr>
        <w:t>r</w:t>
      </w:r>
      <w:r w:rsidRPr="00E711FA">
        <w:rPr>
          <w:rFonts w:ascii="Arial" w:hAnsi="Arial" w:cs="Calibri"/>
          <w:kern w:val="3"/>
          <w:sz w:val="18"/>
          <w:szCs w:val="18"/>
        </w:rPr>
        <w:t>.</w:t>
      </w:r>
      <w:r w:rsidRPr="00E711FA">
        <w:rPr>
          <w:rFonts w:ascii="Arial" w:eastAsia="Calibri" w:hAnsi="Arial" w:cs="Calibri"/>
          <w:kern w:val="3"/>
          <w:sz w:val="18"/>
          <w:szCs w:val="18"/>
        </w:rPr>
        <w:t>,</w:t>
      </w:r>
      <w:r w:rsidRPr="00E711FA">
        <w:rPr>
          <w:rFonts w:ascii="Arial" w:hAnsi="Arial" w:cs="Calibri"/>
          <w:kern w:val="3"/>
          <w:sz w:val="18"/>
          <w:szCs w:val="18"/>
        </w:rPr>
        <w:t xml:space="preserve"> jest  </w:t>
      </w:r>
      <w:r w:rsidRPr="00E711FA">
        <w:rPr>
          <w:rFonts w:ascii="Arial" w:eastAsia="Calibri" w:hAnsi="Arial" w:cs="Calibri"/>
          <w:b/>
          <w:kern w:val="3"/>
          <w:sz w:val="18"/>
          <w:szCs w:val="18"/>
        </w:rPr>
        <w:t>Bio Star Sp. z o.o., ul. Bogusława IV nr 15; 73-110 Stargard.</w:t>
      </w:r>
    </w:p>
    <w:p w14:paraId="20EF5E22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b/>
          <w:bCs/>
          <w:kern w:val="3"/>
          <w:sz w:val="18"/>
          <w:szCs w:val="18"/>
        </w:rPr>
      </w:pPr>
      <w:r w:rsidRPr="00E711FA">
        <w:rPr>
          <w:rFonts w:ascii="Arial" w:hAnsi="Arial" w:cs="Calibri"/>
          <w:b/>
          <w:bCs/>
          <w:kern w:val="3"/>
          <w:sz w:val="18"/>
          <w:szCs w:val="18"/>
        </w:rPr>
        <w:t>2. Inspektor ochrony danych</w:t>
      </w:r>
    </w:p>
    <w:p w14:paraId="19FAF6ED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4BDF9AE5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kern w:val="3"/>
          <w:sz w:val="8"/>
          <w:szCs w:val="8"/>
        </w:rPr>
      </w:pPr>
    </w:p>
    <w:p w14:paraId="5C4610E4" w14:textId="77777777" w:rsidR="00E711FA" w:rsidRPr="00E711FA" w:rsidRDefault="00E711FA" w:rsidP="00E711FA">
      <w:pPr>
        <w:numPr>
          <w:ilvl w:val="0"/>
          <w:numId w:val="40"/>
        </w:numPr>
        <w:suppressAutoHyphens/>
        <w:autoSpaceDE/>
        <w:jc w:val="both"/>
        <w:textAlignment w:val="baseline"/>
        <w:rPr>
          <w:kern w:val="3"/>
        </w:rPr>
      </w:pPr>
      <w:r w:rsidRPr="00E711FA">
        <w:rPr>
          <w:rFonts w:ascii="Arial" w:hAnsi="Arial" w:cs="Calibri"/>
          <w:kern w:val="3"/>
          <w:sz w:val="18"/>
          <w:szCs w:val="18"/>
        </w:rPr>
        <w:t>listownie na adres</w:t>
      </w:r>
      <w:r w:rsidRPr="00E711FA">
        <w:rPr>
          <w:rFonts w:ascii="Arial" w:eastAsia="Calibri" w:hAnsi="Arial"/>
          <w:kern w:val="3"/>
          <w:sz w:val="18"/>
          <w:szCs w:val="18"/>
        </w:rPr>
        <w:t xml:space="preserve"> Administratora, z dopiskiem Inspektor ochrony danych – Małgorzata Górka</w:t>
      </w:r>
    </w:p>
    <w:p w14:paraId="0702E288" w14:textId="77777777" w:rsidR="00E711FA" w:rsidRPr="00E711FA" w:rsidRDefault="00E711FA" w:rsidP="00E711FA">
      <w:pPr>
        <w:numPr>
          <w:ilvl w:val="0"/>
          <w:numId w:val="40"/>
        </w:numPr>
        <w:suppressAutoHyphens/>
        <w:autoSpaceDE/>
        <w:jc w:val="both"/>
        <w:textAlignment w:val="baseline"/>
        <w:rPr>
          <w:kern w:val="3"/>
        </w:rPr>
      </w:pPr>
      <w:r w:rsidRPr="00E711FA">
        <w:rPr>
          <w:rFonts w:ascii="Arial" w:hAnsi="Arial" w:cs="Calibri"/>
          <w:kern w:val="3"/>
          <w:sz w:val="18"/>
          <w:szCs w:val="18"/>
        </w:rPr>
        <w:t>poprzez e-mail: </w:t>
      </w:r>
      <w:hyperlink r:id="rId7" w:history="1">
        <w:r w:rsidRPr="00E711FA">
          <w:rPr>
            <w:rFonts w:ascii="Arial" w:eastAsia="Calibri" w:hAnsi="Arial" w:cs="Calibri"/>
            <w:kern w:val="3"/>
            <w:sz w:val="18"/>
            <w:szCs w:val="18"/>
            <w:u w:val="single"/>
          </w:rPr>
          <w:t>inspektor@danych.osobowych.pl</w:t>
        </w:r>
      </w:hyperlink>
    </w:p>
    <w:p w14:paraId="14B93DDF" w14:textId="77777777" w:rsidR="00E711FA" w:rsidRPr="00E711FA" w:rsidRDefault="00E711FA" w:rsidP="00E711FA">
      <w:pPr>
        <w:numPr>
          <w:ilvl w:val="0"/>
          <w:numId w:val="40"/>
        </w:num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telefonicznie:    500 071 091</w:t>
      </w:r>
    </w:p>
    <w:p w14:paraId="21874BE9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b/>
          <w:bCs/>
          <w:kern w:val="3"/>
          <w:sz w:val="18"/>
          <w:szCs w:val="18"/>
        </w:rPr>
      </w:pPr>
      <w:r w:rsidRPr="00E711FA">
        <w:rPr>
          <w:rFonts w:ascii="Arial" w:hAnsi="Arial" w:cs="Calibri"/>
          <w:b/>
          <w:bCs/>
          <w:kern w:val="3"/>
          <w:sz w:val="18"/>
          <w:szCs w:val="18"/>
        </w:rPr>
        <w:t>3. Cel przetwarzania Państwa danych oraz podstawy prawne</w:t>
      </w:r>
    </w:p>
    <w:p w14:paraId="5E77F073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kern w:val="3"/>
        </w:rPr>
      </w:pPr>
      <w:r w:rsidRPr="00E711FA">
        <w:rPr>
          <w:rFonts w:ascii="Arial" w:hAnsi="Arial" w:cs="Calibri"/>
          <w:kern w:val="3"/>
          <w:sz w:val="18"/>
          <w:szCs w:val="18"/>
        </w:rPr>
        <w:t xml:space="preserve">Państwa dane będą przetwarzane w celach wynikających  z zawarcia i realizacji umowy </w:t>
      </w:r>
      <w:r w:rsidRPr="00E711FA">
        <w:rPr>
          <w:rFonts w:ascii="Arial" w:eastAsia="Calibri" w:hAnsi="Arial" w:cs="Calibri"/>
          <w:kern w:val="3"/>
          <w:sz w:val="18"/>
          <w:szCs w:val="18"/>
        </w:rPr>
        <w:t>oraz</w:t>
      </w:r>
      <w:r w:rsidRPr="00E711FA">
        <w:rPr>
          <w:rFonts w:ascii="Arial" w:hAnsi="Arial" w:cs="Calibri"/>
          <w:kern w:val="3"/>
          <w:sz w:val="18"/>
          <w:szCs w:val="18"/>
        </w:rPr>
        <w:t xml:space="preserve"> w celu utrzymania kontaktów.</w:t>
      </w:r>
    </w:p>
    <w:p w14:paraId="3A505E91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Podstawą prawną ich przetwarzania jest:</w:t>
      </w:r>
    </w:p>
    <w:p w14:paraId="3848C501" w14:textId="77777777" w:rsidR="00E711FA" w:rsidRPr="00E711FA" w:rsidRDefault="00E711FA" w:rsidP="00E711FA">
      <w:pPr>
        <w:numPr>
          <w:ilvl w:val="0"/>
          <w:numId w:val="41"/>
        </w:num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5ABA9985" w14:textId="77777777" w:rsidR="00E711FA" w:rsidRPr="00E711FA" w:rsidRDefault="00E711FA" w:rsidP="00E711FA">
      <w:pPr>
        <w:numPr>
          <w:ilvl w:val="0"/>
          <w:numId w:val="41"/>
        </w:num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43A05B35" w14:textId="77777777" w:rsidR="00E711FA" w:rsidRPr="00E711FA" w:rsidRDefault="00E711FA" w:rsidP="00E711FA">
      <w:pPr>
        <w:suppressAutoHyphens/>
        <w:autoSpaceDE/>
        <w:ind w:left="720"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9D7DC90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b/>
          <w:bCs/>
          <w:kern w:val="3"/>
          <w:sz w:val="18"/>
          <w:szCs w:val="18"/>
        </w:rPr>
      </w:pPr>
      <w:r w:rsidRPr="00E711FA">
        <w:rPr>
          <w:rFonts w:ascii="Arial" w:hAnsi="Arial" w:cs="Calibri"/>
          <w:b/>
          <w:bCs/>
          <w:kern w:val="3"/>
          <w:sz w:val="18"/>
          <w:szCs w:val="18"/>
        </w:rPr>
        <w:t>4. Okres przechowywania danych</w:t>
      </w:r>
    </w:p>
    <w:p w14:paraId="6935781F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434E282F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b/>
          <w:bCs/>
          <w:kern w:val="3"/>
          <w:sz w:val="18"/>
          <w:szCs w:val="18"/>
        </w:rPr>
      </w:pPr>
      <w:r w:rsidRPr="00E711FA">
        <w:rPr>
          <w:rFonts w:ascii="Arial" w:hAnsi="Arial" w:cs="Calibri"/>
          <w:b/>
          <w:bCs/>
          <w:kern w:val="3"/>
          <w:sz w:val="18"/>
          <w:szCs w:val="18"/>
        </w:rPr>
        <w:t>5. Komu przekazujemy Państwa dane?</w:t>
      </w:r>
    </w:p>
    <w:p w14:paraId="286874A2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eastAsia="Calibri" w:hAnsi="Arial" w:cs="Calibri"/>
          <w:kern w:val="3"/>
          <w:sz w:val="18"/>
          <w:szCs w:val="18"/>
        </w:rPr>
      </w:pPr>
      <w:r w:rsidRPr="00E711FA">
        <w:rPr>
          <w:rFonts w:ascii="Arial" w:eastAsia="Calibri" w:hAnsi="Arial" w:cs="Calibri"/>
          <w:kern w:val="3"/>
          <w:sz w:val="18"/>
          <w:szCs w:val="18"/>
        </w:rPr>
        <w:t>Odbiorcami Pani/Pana danych osobowych będą:</w:t>
      </w:r>
    </w:p>
    <w:p w14:paraId="4A4F315C" w14:textId="77777777" w:rsidR="00E711FA" w:rsidRPr="00E711FA" w:rsidRDefault="00E711FA" w:rsidP="00E711FA">
      <w:pPr>
        <w:numPr>
          <w:ilvl w:val="0"/>
          <w:numId w:val="42"/>
        </w:numPr>
        <w:suppressAutoHyphens/>
        <w:autoSpaceDE/>
        <w:jc w:val="both"/>
        <w:textAlignment w:val="baseline"/>
        <w:rPr>
          <w:rFonts w:ascii="Arial" w:eastAsia="Calibri" w:hAnsi="Arial" w:cs="Calibri"/>
          <w:kern w:val="3"/>
          <w:sz w:val="18"/>
          <w:szCs w:val="18"/>
        </w:rPr>
      </w:pPr>
      <w:r w:rsidRPr="00E711FA">
        <w:rPr>
          <w:rFonts w:ascii="Arial" w:eastAsia="Calibri" w:hAnsi="Arial" w:cs="Calibri"/>
          <w:kern w:val="3"/>
          <w:sz w:val="18"/>
          <w:szCs w:val="18"/>
        </w:rPr>
        <w:t>nasi upoważnieni pracownicy, którzy muszą mieć dostęp do danych, aby wykonywać swoje obowiązki;</w:t>
      </w:r>
    </w:p>
    <w:p w14:paraId="5B256D56" w14:textId="77777777" w:rsidR="00E711FA" w:rsidRPr="00E711FA" w:rsidRDefault="00E711FA" w:rsidP="00E711FA">
      <w:pPr>
        <w:numPr>
          <w:ilvl w:val="0"/>
          <w:numId w:val="42"/>
        </w:numPr>
        <w:suppressAutoHyphens/>
        <w:autoSpaceDE/>
        <w:jc w:val="both"/>
        <w:textAlignment w:val="baseline"/>
        <w:rPr>
          <w:kern w:val="3"/>
        </w:rPr>
      </w:pPr>
      <w:r w:rsidRPr="00E711FA">
        <w:rPr>
          <w:rFonts w:ascii="Arial" w:eastAsia="Calibri" w:hAnsi="Arial" w:cs="Calibri"/>
          <w:kern w:val="3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E711FA">
        <w:rPr>
          <w:rFonts w:ascii="Arial" w:hAnsi="Arial" w:cs="Calibri"/>
          <w:kern w:val="3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45E0710E" w14:textId="77777777" w:rsidR="00E711FA" w:rsidRPr="00E711FA" w:rsidRDefault="00E711FA" w:rsidP="00E711FA">
      <w:pPr>
        <w:numPr>
          <w:ilvl w:val="0"/>
          <w:numId w:val="42"/>
        </w:numPr>
        <w:suppressAutoHyphens/>
        <w:autoSpaceDE/>
        <w:jc w:val="both"/>
        <w:textAlignment w:val="baseline"/>
        <w:rPr>
          <w:rFonts w:ascii="Arial" w:eastAsia="Calibri" w:hAnsi="Arial" w:cs="Calibri"/>
          <w:kern w:val="3"/>
          <w:sz w:val="18"/>
          <w:szCs w:val="18"/>
        </w:rPr>
      </w:pPr>
      <w:r w:rsidRPr="00E711FA">
        <w:rPr>
          <w:rFonts w:ascii="Arial" w:eastAsia="Calibri" w:hAnsi="Arial" w:cs="Calibri"/>
          <w:kern w:val="3"/>
          <w:sz w:val="18"/>
          <w:szCs w:val="18"/>
        </w:rPr>
        <w:t>podmioty uprawnione na podstawie przepisów prawa (np. instytucje kontrolne), w przypadku uzasadnionego żądania;</w:t>
      </w:r>
    </w:p>
    <w:p w14:paraId="4E5E06BE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b/>
          <w:bCs/>
          <w:kern w:val="3"/>
          <w:sz w:val="18"/>
          <w:szCs w:val="18"/>
        </w:rPr>
      </w:pPr>
      <w:r w:rsidRPr="00E711FA">
        <w:rPr>
          <w:rFonts w:ascii="Arial" w:hAnsi="Arial" w:cs="Calibri"/>
          <w:b/>
          <w:bCs/>
          <w:kern w:val="3"/>
          <w:sz w:val="18"/>
          <w:szCs w:val="18"/>
        </w:rPr>
        <w:t>6. Przysługujące Państwu uprawnienia związane z przetwarzaniem danych osobowych</w:t>
      </w:r>
    </w:p>
    <w:p w14:paraId="08358D01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Przysługują Państwu następujące uprawnienia:</w:t>
      </w:r>
    </w:p>
    <w:p w14:paraId="096F1B03" w14:textId="77777777" w:rsidR="00E711FA" w:rsidRPr="00E711FA" w:rsidRDefault="00E711FA" w:rsidP="00E711FA">
      <w:pPr>
        <w:numPr>
          <w:ilvl w:val="0"/>
          <w:numId w:val="43"/>
        </w:num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prawo dostępu do swoich danych oraz otrzymania ich kopii;</w:t>
      </w:r>
    </w:p>
    <w:p w14:paraId="066BE5AF" w14:textId="77777777" w:rsidR="00E711FA" w:rsidRPr="00E711FA" w:rsidRDefault="00E711FA" w:rsidP="00E711FA">
      <w:pPr>
        <w:numPr>
          <w:ilvl w:val="0"/>
          <w:numId w:val="43"/>
        </w:num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prawo do sprostowania (poprawiania) swoich danych;</w:t>
      </w:r>
    </w:p>
    <w:p w14:paraId="745728C3" w14:textId="77777777" w:rsidR="00E711FA" w:rsidRPr="00E711FA" w:rsidRDefault="00E711FA" w:rsidP="00E711FA">
      <w:pPr>
        <w:numPr>
          <w:ilvl w:val="0"/>
          <w:numId w:val="43"/>
        </w:num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EC3B7E6" w14:textId="77777777" w:rsidR="00E711FA" w:rsidRPr="00E711FA" w:rsidRDefault="00E711FA" w:rsidP="00E711FA">
      <w:pPr>
        <w:numPr>
          <w:ilvl w:val="0"/>
          <w:numId w:val="43"/>
        </w:num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4572E485" w14:textId="77777777" w:rsidR="00E711FA" w:rsidRPr="00E711FA" w:rsidRDefault="00E711FA" w:rsidP="00E711FA">
      <w:pPr>
        <w:numPr>
          <w:ilvl w:val="0"/>
          <w:numId w:val="43"/>
        </w:num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prawo do ograniczenia przetwarzania danych, przy czym przepisy odrębne mogą wyłączyć możliwość skorzystania z tego prawa,</w:t>
      </w:r>
    </w:p>
    <w:p w14:paraId="63B5A6B8" w14:textId="77777777" w:rsidR="00E711FA" w:rsidRPr="00E711FA" w:rsidRDefault="00E711FA" w:rsidP="00E711FA">
      <w:pPr>
        <w:numPr>
          <w:ilvl w:val="0"/>
          <w:numId w:val="43"/>
        </w:numPr>
        <w:suppressAutoHyphens/>
        <w:autoSpaceDE/>
        <w:jc w:val="both"/>
        <w:textAlignment w:val="baseline"/>
        <w:rPr>
          <w:kern w:val="3"/>
        </w:rPr>
      </w:pPr>
      <w:r w:rsidRPr="00E711FA">
        <w:rPr>
          <w:rFonts w:ascii="Arial" w:hAnsi="Arial" w:cs="Calibri"/>
          <w:kern w:val="3"/>
          <w:sz w:val="18"/>
          <w:szCs w:val="18"/>
        </w:rPr>
        <w:t>prawo do wniesienia skargi do Prezesa Urzędu Ochrony Danych Osobowych, na adres</w:t>
      </w:r>
      <w:r w:rsidRPr="00E711FA">
        <w:rPr>
          <w:rFonts w:ascii="Arial" w:eastAsia="Calibri" w:hAnsi="Arial"/>
          <w:kern w:val="3"/>
          <w:sz w:val="18"/>
          <w:szCs w:val="18"/>
        </w:rPr>
        <w:t>: ul. Stawki 2, 00 - 193 Warszawa</w:t>
      </w:r>
      <w:r w:rsidRPr="00E711FA">
        <w:rPr>
          <w:rFonts w:ascii="Arial" w:hAnsi="Arial" w:cs="Calibri"/>
          <w:kern w:val="3"/>
          <w:sz w:val="18"/>
          <w:szCs w:val="18"/>
        </w:rPr>
        <w:t>.</w:t>
      </w:r>
    </w:p>
    <w:p w14:paraId="4AC9C9F8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b/>
          <w:bCs/>
          <w:kern w:val="3"/>
          <w:sz w:val="18"/>
          <w:szCs w:val="18"/>
        </w:rPr>
      </w:pPr>
      <w:r w:rsidRPr="00E711FA">
        <w:rPr>
          <w:rFonts w:ascii="Arial" w:hAnsi="Arial" w:cs="Calibri"/>
          <w:b/>
          <w:bCs/>
          <w:kern w:val="3"/>
          <w:sz w:val="18"/>
          <w:szCs w:val="18"/>
        </w:rPr>
        <w:t>7. Obowiązek podania danych</w:t>
      </w:r>
    </w:p>
    <w:p w14:paraId="3A5602DD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hAnsi="Arial" w:cs="Calibri"/>
          <w:kern w:val="3"/>
          <w:sz w:val="18"/>
          <w:szCs w:val="18"/>
        </w:rPr>
      </w:pPr>
      <w:r w:rsidRPr="00E711FA">
        <w:rPr>
          <w:rFonts w:ascii="Arial" w:hAnsi="Arial" w:cs="Calibri"/>
          <w:kern w:val="3"/>
          <w:sz w:val="18"/>
          <w:szCs w:val="18"/>
        </w:rPr>
        <w:t>Podanie danych osobowych w związku z zawarciem i realizacją umowy nie jest obowiązkowe, ale może być warunkiem niezbędnym do skutecznej realizacji umowy i utrzymania kontaktów.</w:t>
      </w:r>
    </w:p>
    <w:p w14:paraId="10B8B4FA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eastAsia="Calibri" w:hAnsi="Arial" w:cs="Calibri"/>
          <w:b/>
          <w:kern w:val="3"/>
          <w:sz w:val="18"/>
          <w:szCs w:val="18"/>
        </w:rPr>
      </w:pPr>
      <w:r w:rsidRPr="00E711FA">
        <w:rPr>
          <w:rFonts w:ascii="Arial" w:eastAsia="Calibri" w:hAnsi="Arial" w:cs="Calibri"/>
          <w:b/>
          <w:kern w:val="3"/>
          <w:sz w:val="18"/>
          <w:szCs w:val="18"/>
        </w:rPr>
        <w:t>8. Inne informacje na temat przetwarzania danych osobowych</w:t>
      </w:r>
    </w:p>
    <w:p w14:paraId="19038263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eastAsia="Calibri" w:hAnsi="Arial" w:cs="Calibri"/>
          <w:kern w:val="3"/>
          <w:sz w:val="18"/>
          <w:szCs w:val="18"/>
        </w:rPr>
      </w:pPr>
      <w:r w:rsidRPr="00E711FA">
        <w:rPr>
          <w:rFonts w:ascii="Arial" w:eastAsia="Calibri" w:hAnsi="Arial" w:cs="Calibri"/>
          <w:kern w:val="3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36ADBFD8" w14:textId="77777777" w:rsidR="00E711FA" w:rsidRPr="00E711FA" w:rsidRDefault="00E711FA" w:rsidP="00E711FA">
      <w:pPr>
        <w:suppressAutoHyphens/>
        <w:autoSpaceDE/>
        <w:jc w:val="both"/>
        <w:textAlignment w:val="baseline"/>
        <w:rPr>
          <w:rFonts w:ascii="Arial" w:eastAsia="Calibri" w:hAnsi="Arial" w:cs="Calibri"/>
          <w:kern w:val="3"/>
          <w:sz w:val="18"/>
          <w:szCs w:val="18"/>
        </w:rPr>
      </w:pPr>
      <w:r w:rsidRPr="00E711FA">
        <w:rPr>
          <w:rFonts w:ascii="Arial" w:eastAsia="Calibri" w:hAnsi="Arial" w:cs="Calibri"/>
          <w:kern w:val="3"/>
          <w:sz w:val="18"/>
          <w:szCs w:val="18"/>
        </w:rPr>
        <w:t>Państwa dane nie będą przekazywane poza Europejski Obszar Gospodarczy.</w:t>
      </w:r>
    </w:p>
    <w:p w14:paraId="42A59DEE" w14:textId="77777777" w:rsidR="00E711FA" w:rsidRPr="00E711FA" w:rsidRDefault="00E711FA" w:rsidP="00E711FA">
      <w:pPr>
        <w:shd w:val="clear" w:color="auto" w:fill="F2F2F2"/>
        <w:suppressAutoHyphens/>
        <w:autoSpaceDE/>
        <w:jc w:val="both"/>
        <w:textAlignment w:val="baseline"/>
        <w:rPr>
          <w:kern w:val="3"/>
        </w:rPr>
      </w:pPr>
      <w:r w:rsidRPr="00E711FA">
        <w:rPr>
          <w:rFonts w:ascii="Arial" w:eastAsia="Calibri" w:hAnsi="Arial"/>
          <w:b/>
          <w:kern w:val="3"/>
          <w:sz w:val="18"/>
          <w:szCs w:val="18"/>
        </w:rPr>
        <w:t xml:space="preserve">OŚWIADCZENIE KONTRAHENTA: </w:t>
      </w:r>
      <w:r w:rsidRPr="00E711FA">
        <w:rPr>
          <w:rFonts w:ascii="Arial" w:eastAsia="Calibri" w:hAnsi="Arial"/>
          <w:kern w:val="3"/>
          <w:sz w:val="18"/>
          <w:szCs w:val="18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66A892D8" w14:textId="77777777" w:rsidR="00E711FA" w:rsidRPr="00E711FA" w:rsidRDefault="00E711FA" w:rsidP="00E711FA">
      <w:pPr>
        <w:shd w:val="clear" w:color="auto" w:fill="F2F2F2"/>
        <w:suppressAutoHyphens/>
        <w:autoSpaceDE/>
        <w:jc w:val="both"/>
        <w:textAlignment w:val="baseline"/>
        <w:rPr>
          <w:rFonts w:ascii="Arial" w:eastAsia="Calibri" w:hAnsi="Arial"/>
          <w:kern w:val="3"/>
          <w:sz w:val="18"/>
          <w:szCs w:val="18"/>
        </w:rPr>
      </w:pPr>
    </w:p>
    <w:p w14:paraId="6C164B12" w14:textId="77777777" w:rsidR="00E711FA" w:rsidRPr="00E711FA" w:rsidRDefault="00E711FA" w:rsidP="00E711FA">
      <w:pPr>
        <w:spacing w:line="276" w:lineRule="auto"/>
        <w:ind w:right="-108"/>
        <w:rPr>
          <w:rFonts w:ascii="Calibri" w:hAnsi="Calibri" w:cs="Calibri"/>
          <w:b/>
          <w:bCs/>
          <w:sz w:val="22"/>
          <w:szCs w:val="22"/>
        </w:rPr>
      </w:pPr>
    </w:p>
    <w:p w14:paraId="2E4AF33E" w14:textId="77777777" w:rsidR="00E711FA" w:rsidRPr="00E711FA" w:rsidRDefault="00E711FA" w:rsidP="00E711F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C625530" w14:textId="77777777" w:rsidR="00E711FA" w:rsidRPr="00E711FA" w:rsidRDefault="00E711FA" w:rsidP="00E711FA">
      <w:pPr>
        <w:keepNext/>
        <w:keepLines/>
        <w:spacing w:before="240" w:line="276" w:lineRule="auto"/>
        <w:jc w:val="center"/>
        <w:outlineLvl w:val="0"/>
        <w:rPr>
          <w:rFonts w:ascii="Calibri" w:hAnsi="Calibri" w:cs="Calibri"/>
          <w:color w:val="2E74B5"/>
          <w:sz w:val="22"/>
          <w:szCs w:val="22"/>
        </w:rPr>
      </w:pPr>
    </w:p>
    <w:p w14:paraId="20E7A67C" w14:textId="77777777" w:rsidR="007C5341" w:rsidRPr="005700AA" w:rsidRDefault="007C5341" w:rsidP="00E711FA">
      <w:pPr>
        <w:autoSpaceDE/>
        <w:autoSpaceDN/>
        <w:spacing w:after="160" w:line="259" w:lineRule="auto"/>
        <w:rPr>
          <w:rFonts w:ascii="Arial" w:eastAsia="Calibri" w:hAnsi="Arial"/>
          <w:sz w:val="18"/>
          <w:szCs w:val="18"/>
        </w:rPr>
      </w:pPr>
    </w:p>
    <w:sectPr w:rsidR="007C5341" w:rsidRPr="005700AA" w:rsidSect="00955634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E679" w14:textId="77777777" w:rsidR="001625A8" w:rsidRDefault="001625A8">
      <w:r>
        <w:separator/>
      </w:r>
    </w:p>
  </w:endnote>
  <w:endnote w:type="continuationSeparator" w:id="0">
    <w:p w14:paraId="6866D3B7" w14:textId="77777777" w:rsidR="001625A8" w:rsidRDefault="0016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3F16" w14:textId="77777777" w:rsidR="001625A8" w:rsidRDefault="001625A8">
      <w:r>
        <w:separator/>
      </w:r>
    </w:p>
  </w:footnote>
  <w:footnote w:type="continuationSeparator" w:id="0">
    <w:p w14:paraId="33349691" w14:textId="77777777" w:rsidR="001625A8" w:rsidRDefault="0016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1B2" w14:textId="6616D738" w:rsidR="007F6AB1" w:rsidRPr="007F6AB1" w:rsidRDefault="007F6AB1">
    <w:pPr>
      <w:pStyle w:val="Nagwek"/>
      <w:rPr>
        <w:rFonts w:ascii="Calibri" w:hAnsi="Calibri" w:cs="Calibri"/>
        <w:i/>
        <w:iCs/>
      </w:rPr>
    </w:pPr>
    <w:r w:rsidRPr="007F6AB1">
      <w:rPr>
        <w:rFonts w:ascii="Calibri" w:hAnsi="Calibri" w:cs="Calibri"/>
        <w:i/>
        <w:iCs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CC7"/>
    <w:multiLevelType w:val="hybridMultilevel"/>
    <w:tmpl w:val="88989766"/>
    <w:lvl w:ilvl="0" w:tplc="A1BE7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C0B9C"/>
    <w:multiLevelType w:val="hybridMultilevel"/>
    <w:tmpl w:val="38FC6FC6"/>
    <w:lvl w:ilvl="0" w:tplc="A1BE7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015F"/>
    <w:multiLevelType w:val="hybridMultilevel"/>
    <w:tmpl w:val="46302C46"/>
    <w:lvl w:ilvl="0" w:tplc="3E909DB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21C5"/>
    <w:multiLevelType w:val="hybridMultilevel"/>
    <w:tmpl w:val="750CEBC8"/>
    <w:lvl w:ilvl="0" w:tplc="FFD41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3419E6"/>
    <w:multiLevelType w:val="hybridMultilevel"/>
    <w:tmpl w:val="26D2CD00"/>
    <w:lvl w:ilvl="0" w:tplc="2E3C0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AFA"/>
    <w:multiLevelType w:val="hybridMultilevel"/>
    <w:tmpl w:val="1214D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29D0"/>
    <w:multiLevelType w:val="multilevel"/>
    <w:tmpl w:val="B104571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10"/>
      <w:numFmt w:val="decimal"/>
      <w:lvlText w:val="%1-%2"/>
      <w:lvlJc w:val="left"/>
      <w:pPr>
        <w:ind w:left="1350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274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44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16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200" w:hanging="1800"/>
      </w:pPr>
      <w:rPr>
        <w:rFonts w:hint="default"/>
        <w:color w:val="auto"/>
      </w:rPr>
    </w:lvl>
  </w:abstractNum>
  <w:abstractNum w:abstractNumId="11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69F7"/>
    <w:multiLevelType w:val="hybridMultilevel"/>
    <w:tmpl w:val="25B03BF6"/>
    <w:lvl w:ilvl="0" w:tplc="A1BE7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467A5"/>
    <w:multiLevelType w:val="hybridMultilevel"/>
    <w:tmpl w:val="CCDCA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CB9"/>
    <w:multiLevelType w:val="hybridMultilevel"/>
    <w:tmpl w:val="9DEAA4E4"/>
    <w:lvl w:ilvl="0" w:tplc="5E2C3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A0710"/>
    <w:multiLevelType w:val="hybridMultilevel"/>
    <w:tmpl w:val="AC829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376B8"/>
    <w:multiLevelType w:val="hybridMultilevel"/>
    <w:tmpl w:val="9B2ED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A67A6"/>
    <w:multiLevelType w:val="hybridMultilevel"/>
    <w:tmpl w:val="0EDE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0ED1"/>
    <w:multiLevelType w:val="hybridMultilevel"/>
    <w:tmpl w:val="913042A6"/>
    <w:lvl w:ilvl="0" w:tplc="A1BE7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C6F5E"/>
    <w:multiLevelType w:val="hybridMultilevel"/>
    <w:tmpl w:val="0AEC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8613E"/>
    <w:multiLevelType w:val="multilevel"/>
    <w:tmpl w:val="C47660E6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10"/>
      <w:numFmt w:val="decimal"/>
      <w:lvlText w:val="%1-%2"/>
      <w:lvlJc w:val="left"/>
      <w:pPr>
        <w:ind w:left="959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21" w15:restartNumberingAfterBreak="0">
    <w:nsid w:val="519461AD"/>
    <w:multiLevelType w:val="hybridMultilevel"/>
    <w:tmpl w:val="5230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D7339"/>
    <w:multiLevelType w:val="hybridMultilevel"/>
    <w:tmpl w:val="9FD6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A3C"/>
    <w:multiLevelType w:val="hybridMultilevel"/>
    <w:tmpl w:val="6DE8B902"/>
    <w:lvl w:ilvl="0" w:tplc="0B6685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505CB"/>
    <w:multiLevelType w:val="hybridMultilevel"/>
    <w:tmpl w:val="14F45600"/>
    <w:lvl w:ilvl="0" w:tplc="998AD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1C42"/>
    <w:multiLevelType w:val="hybridMultilevel"/>
    <w:tmpl w:val="8AF2CACA"/>
    <w:lvl w:ilvl="0" w:tplc="31249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63009"/>
    <w:multiLevelType w:val="hybridMultilevel"/>
    <w:tmpl w:val="F2100A82"/>
    <w:lvl w:ilvl="0" w:tplc="A1BE7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02B20"/>
    <w:multiLevelType w:val="hybridMultilevel"/>
    <w:tmpl w:val="44DC1A10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 w15:restartNumberingAfterBreak="0">
    <w:nsid w:val="679167B0"/>
    <w:multiLevelType w:val="hybridMultilevel"/>
    <w:tmpl w:val="2D80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E5908"/>
    <w:multiLevelType w:val="multilevel"/>
    <w:tmpl w:val="B5D6807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E9464DD"/>
    <w:multiLevelType w:val="hybridMultilevel"/>
    <w:tmpl w:val="74A67B3A"/>
    <w:lvl w:ilvl="0" w:tplc="2FE4BE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916F7"/>
    <w:multiLevelType w:val="hybridMultilevel"/>
    <w:tmpl w:val="57585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D2066"/>
    <w:multiLevelType w:val="hybridMultilevel"/>
    <w:tmpl w:val="C7C45478"/>
    <w:lvl w:ilvl="0" w:tplc="4D70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685610"/>
    <w:multiLevelType w:val="multilevel"/>
    <w:tmpl w:val="D02CAA2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2E6202B"/>
    <w:multiLevelType w:val="multilevel"/>
    <w:tmpl w:val="B3D6C1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46CB6"/>
    <w:multiLevelType w:val="hybridMultilevel"/>
    <w:tmpl w:val="A3E87854"/>
    <w:lvl w:ilvl="0" w:tplc="3E909DB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7" w15:restartNumberingAfterBreak="0">
    <w:nsid w:val="765D1B1A"/>
    <w:multiLevelType w:val="multilevel"/>
    <w:tmpl w:val="F90AB8F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6C2480"/>
    <w:multiLevelType w:val="hybridMultilevel"/>
    <w:tmpl w:val="E1A292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6564A"/>
    <w:multiLevelType w:val="hybridMultilevel"/>
    <w:tmpl w:val="2568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35999">
    <w:abstractNumId w:val="24"/>
  </w:num>
  <w:num w:numId="2" w16cid:durableId="379205892">
    <w:abstractNumId w:val="30"/>
  </w:num>
  <w:num w:numId="3" w16cid:durableId="144248688">
    <w:abstractNumId w:val="25"/>
  </w:num>
  <w:num w:numId="4" w16cid:durableId="200897315">
    <w:abstractNumId w:val="9"/>
  </w:num>
  <w:num w:numId="5" w16cid:durableId="1060252062">
    <w:abstractNumId w:val="39"/>
  </w:num>
  <w:num w:numId="6" w16cid:durableId="1348823305">
    <w:abstractNumId w:val="14"/>
  </w:num>
  <w:num w:numId="7" w16cid:durableId="77950538">
    <w:abstractNumId w:val="8"/>
  </w:num>
  <w:num w:numId="8" w16cid:durableId="840857315">
    <w:abstractNumId w:val="42"/>
  </w:num>
  <w:num w:numId="9" w16cid:durableId="665280999">
    <w:abstractNumId w:val="20"/>
  </w:num>
  <w:num w:numId="10" w16cid:durableId="1121414234">
    <w:abstractNumId w:val="7"/>
  </w:num>
  <w:num w:numId="11" w16cid:durableId="1356807124">
    <w:abstractNumId w:val="10"/>
  </w:num>
  <w:num w:numId="12" w16cid:durableId="235868155">
    <w:abstractNumId w:val="32"/>
  </w:num>
  <w:num w:numId="13" w16cid:durableId="1199926639">
    <w:abstractNumId w:val="4"/>
  </w:num>
  <w:num w:numId="14" w16cid:durableId="1684673338">
    <w:abstractNumId w:val="3"/>
  </w:num>
  <w:num w:numId="15" w16cid:durableId="1671828771">
    <w:abstractNumId w:val="40"/>
  </w:num>
  <w:num w:numId="16" w16cid:durableId="1696271857">
    <w:abstractNumId w:val="38"/>
  </w:num>
  <w:num w:numId="17" w16cid:durableId="314574500">
    <w:abstractNumId w:val="35"/>
  </w:num>
  <w:num w:numId="18" w16cid:durableId="794450574">
    <w:abstractNumId w:val="41"/>
  </w:num>
  <w:num w:numId="19" w16cid:durableId="1378968790">
    <w:abstractNumId w:val="2"/>
  </w:num>
  <w:num w:numId="20" w16cid:durableId="1614481704">
    <w:abstractNumId w:val="11"/>
  </w:num>
  <w:num w:numId="21" w16cid:durableId="4526693">
    <w:abstractNumId w:val="27"/>
  </w:num>
  <w:num w:numId="22" w16cid:durableId="1608737168">
    <w:abstractNumId w:val="36"/>
  </w:num>
  <w:num w:numId="23" w16cid:durableId="1091854663">
    <w:abstractNumId w:val="6"/>
  </w:num>
  <w:num w:numId="24" w16cid:durableId="1158620505">
    <w:abstractNumId w:val="19"/>
  </w:num>
  <w:num w:numId="25" w16cid:durableId="546331814">
    <w:abstractNumId w:val="22"/>
  </w:num>
  <w:num w:numId="26" w16cid:durableId="200554368">
    <w:abstractNumId w:val="31"/>
  </w:num>
  <w:num w:numId="27" w16cid:durableId="859507912">
    <w:abstractNumId w:val="23"/>
  </w:num>
  <w:num w:numId="28" w16cid:durableId="344017989">
    <w:abstractNumId w:val="17"/>
  </w:num>
  <w:num w:numId="29" w16cid:durableId="1531263768">
    <w:abstractNumId w:val="16"/>
  </w:num>
  <w:num w:numId="30" w16cid:durableId="1226910593">
    <w:abstractNumId w:val="21"/>
  </w:num>
  <w:num w:numId="31" w16cid:durableId="295452917">
    <w:abstractNumId w:val="13"/>
  </w:num>
  <w:num w:numId="32" w16cid:durableId="2051103670">
    <w:abstractNumId w:val="12"/>
  </w:num>
  <w:num w:numId="33" w16cid:durableId="410469530">
    <w:abstractNumId w:val="5"/>
  </w:num>
  <w:num w:numId="34" w16cid:durableId="1649287344">
    <w:abstractNumId w:val="18"/>
  </w:num>
  <w:num w:numId="35" w16cid:durableId="1704820133">
    <w:abstractNumId w:val="26"/>
  </w:num>
  <w:num w:numId="36" w16cid:durableId="1339652389">
    <w:abstractNumId w:val="0"/>
  </w:num>
  <w:num w:numId="37" w16cid:durableId="981345851">
    <w:abstractNumId w:val="1"/>
  </w:num>
  <w:num w:numId="38" w16cid:durableId="247420936">
    <w:abstractNumId w:val="28"/>
  </w:num>
  <w:num w:numId="39" w16cid:durableId="770859119">
    <w:abstractNumId w:val="15"/>
  </w:num>
  <w:num w:numId="40" w16cid:durableId="1596089818">
    <w:abstractNumId w:val="37"/>
  </w:num>
  <w:num w:numId="41" w16cid:durableId="1001733299">
    <w:abstractNumId w:val="34"/>
  </w:num>
  <w:num w:numId="42" w16cid:durableId="1436944092">
    <w:abstractNumId w:val="29"/>
  </w:num>
  <w:num w:numId="43" w16cid:durableId="11708719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54864"/>
    <w:rsid w:val="00057151"/>
    <w:rsid w:val="00062C3E"/>
    <w:rsid w:val="000769AD"/>
    <w:rsid w:val="000B4033"/>
    <w:rsid w:val="000E2C85"/>
    <w:rsid w:val="000E5604"/>
    <w:rsid w:val="001264DB"/>
    <w:rsid w:val="00134CFB"/>
    <w:rsid w:val="00135267"/>
    <w:rsid w:val="001457B6"/>
    <w:rsid w:val="0014781F"/>
    <w:rsid w:val="001625A8"/>
    <w:rsid w:val="00164659"/>
    <w:rsid w:val="001901F3"/>
    <w:rsid w:val="001A4A6C"/>
    <w:rsid w:val="001B6C8D"/>
    <w:rsid w:val="001E12A2"/>
    <w:rsid w:val="00201224"/>
    <w:rsid w:val="0022536E"/>
    <w:rsid w:val="00260E61"/>
    <w:rsid w:val="00283C35"/>
    <w:rsid w:val="002B5976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47217"/>
    <w:rsid w:val="003619ED"/>
    <w:rsid w:val="0039561A"/>
    <w:rsid w:val="003A020D"/>
    <w:rsid w:val="003A53D6"/>
    <w:rsid w:val="003C5C97"/>
    <w:rsid w:val="003D6D3E"/>
    <w:rsid w:val="003E7824"/>
    <w:rsid w:val="00401A4D"/>
    <w:rsid w:val="0041120B"/>
    <w:rsid w:val="004217BE"/>
    <w:rsid w:val="004401FA"/>
    <w:rsid w:val="0044235F"/>
    <w:rsid w:val="0047781C"/>
    <w:rsid w:val="0048238A"/>
    <w:rsid w:val="004B014D"/>
    <w:rsid w:val="004B7626"/>
    <w:rsid w:val="004E69B8"/>
    <w:rsid w:val="004E7AE5"/>
    <w:rsid w:val="004F029B"/>
    <w:rsid w:val="00516007"/>
    <w:rsid w:val="00517BF9"/>
    <w:rsid w:val="0058534F"/>
    <w:rsid w:val="005A698E"/>
    <w:rsid w:val="005D73AE"/>
    <w:rsid w:val="005E424A"/>
    <w:rsid w:val="005E7BDF"/>
    <w:rsid w:val="005F6EEF"/>
    <w:rsid w:val="00624ADB"/>
    <w:rsid w:val="00667B2A"/>
    <w:rsid w:val="00692001"/>
    <w:rsid w:val="0069634A"/>
    <w:rsid w:val="006E3FE2"/>
    <w:rsid w:val="00724351"/>
    <w:rsid w:val="007346BC"/>
    <w:rsid w:val="00744A7C"/>
    <w:rsid w:val="00752A23"/>
    <w:rsid w:val="00753F5D"/>
    <w:rsid w:val="0075737F"/>
    <w:rsid w:val="00762845"/>
    <w:rsid w:val="00795C17"/>
    <w:rsid w:val="007A251F"/>
    <w:rsid w:val="007A3077"/>
    <w:rsid w:val="007A6E81"/>
    <w:rsid w:val="007C5341"/>
    <w:rsid w:val="007C747E"/>
    <w:rsid w:val="007D68A0"/>
    <w:rsid w:val="007F5F1F"/>
    <w:rsid w:val="007F6AB1"/>
    <w:rsid w:val="00836F31"/>
    <w:rsid w:val="00862BB5"/>
    <w:rsid w:val="00880F02"/>
    <w:rsid w:val="009124F1"/>
    <w:rsid w:val="00920AF8"/>
    <w:rsid w:val="00923AB0"/>
    <w:rsid w:val="00953464"/>
    <w:rsid w:val="00955634"/>
    <w:rsid w:val="00956F58"/>
    <w:rsid w:val="0096032C"/>
    <w:rsid w:val="00964122"/>
    <w:rsid w:val="00975040"/>
    <w:rsid w:val="009B1A69"/>
    <w:rsid w:val="009B5872"/>
    <w:rsid w:val="009C48DA"/>
    <w:rsid w:val="009C56C9"/>
    <w:rsid w:val="009E3F26"/>
    <w:rsid w:val="009E62D4"/>
    <w:rsid w:val="00A01A74"/>
    <w:rsid w:val="00A1150A"/>
    <w:rsid w:val="00A1453A"/>
    <w:rsid w:val="00A16FD2"/>
    <w:rsid w:val="00A7127F"/>
    <w:rsid w:val="00A75DFE"/>
    <w:rsid w:val="00A81BF1"/>
    <w:rsid w:val="00A939B0"/>
    <w:rsid w:val="00AB35FE"/>
    <w:rsid w:val="00AB6966"/>
    <w:rsid w:val="00AD6230"/>
    <w:rsid w:val="00AF0F0A"/>
    <w:rsid w:val="00B040BD"/>
    <w:rsid w:val="00B735B5"/>
    <w:rsid w:val="00B90E1A"/>
    <w:rsid w:val="00B91D09"/>
    <w:rsid w:val="00B956FF"/>
    <w:rsid w:val="00BA4846"/>
    <w:rsid w:val="00BC4520"/>
    <w:rsid w:val="00BC574C"/>
    <w:rsid w:val="00C026AD"/>
    <w:rsid w:val="00C0628F"/>
    <w:rsid w:val="00C15D7F"/>
    <w:rsid w:val="00C217CA"/>
    <w:rsid w:val="00C33689"/>
    <w:rsid w:val="00C3564D"/>
    <w:rsid w:val="00C3768E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D6611"/>
    <w:rsid w:val="00CF7AD6"/>
    <w:rsid w:val="00D01D23"/>
    <w:rsid w:val="00D17444"/>
    <w:rsid w:val="00D56D04"/>
    <w:rsid w:val="00D56F6E"/>
    <w:rsid w:val="00D70BA1"/>
    <w:rsid w:val="00D71DBE"/>
    <w:rsid w:val="00D82CCA"/>
    <w:rsid w:val="00D840C8"/>
    <w:rsid w:val="00DA1A95"/>
    <w:rsid w:val="00DA4A99"/>
    <w:rsid w:val="00DC45A7"/>
    <w:rsid w:val="00DD0B14"/>
    <w:rsid w:val="00DD5861"/>
    <w:rsid w:val="00DE0119"/>
    <w:rsid w:val="00DF2F40"/>
    <w:rsid w:val="00E236FA"/>
    <w:rsid w:val="00E249D8"/>
    <w:rsid w:val="00E452D3"/>
    <w:rsid w:val="00E47C4B"/>
    <w:rsid w:val="00E711FA"/>
    <w:rsid w:val="00E76748"/>
    <w:rsid w:val="00E80513"/>
    <w:rsid w:val="00E90D51"/>
    <w:rsid w:val="00E93088"/>
    <w:rsid w:val="00E96B4E"/>
    <w:rsid w:val="00EA5509"/>
    <w:rsid w:val="00EF76FF"/>
    <w:rsid w:val="00F109A4"/>
    <w:rsid w:val="00F2130D"/>
    <w:rsid w:val="00F334CE"/>
    <w:rsid w:val="00F3398F"/>
    <w:rsid w:val="00F74B65"/>
    <w:rsid w:val="00F859D0"/>
    <w:rsid w:val="00F93128"/>
    <w:rsid w:val="00F97BB6"/>
    <w:rsid w:val="00FB0B79"/>
    <w:rsid w:val="00FC0504"/>
    <w:rsid w:val="00FD330D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styleId="Nierozpoznanawzmianka">
    <w:name w:val="Unresolved Mention"/>
    <w:basedOn w:val="Domylnaczcionkaakapitu"/>
    <w:uiPriority w:val="99"/>
    <w:semiHidden/>
    <w:unhideWhenUsed/>
    <w:rsid w:val="00DE0119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E711FA"/>
    <w:pPr>
      <w:numPr>
        <w:numId w:val="40"/>
      </w:numPr>
    </w:pPr>
  </w:style>
  <w:style w:type="numbering" w:customStyle="1" w:styleId="WWNum2">
    <w:name w:val="WWNum2"/>
    <w:basedOn w:val="Bezlisty"/>
    <w:rsid w:val="00E711FA"/>
    <w:pPr>
      <w:numPr>
        <w:numId w:val="41"/>
      </w:numPr>
    </w:pPr>
  </w:style>
  <w:style w:type="numbering" w:customStyle="1" w:styleId="WWNum3">
    <w:name w:val="WWNum3"/>
    <w:basedOn w:val="Bezlisty"/>
    <w:rsid w:val="00E711FA"/>
    <w:pPr>
      <w:numPr>
        <w:numId w:val="42"/>
      </w:numPr>
    </w:pPr>
  </w:style>
  <w:style w:type="numbering" w:customStyle="1" w:styleId="WWNum4">
    <w:name w:val="WWNum4"/>
    <w:basedOn w:val="Bezlisty"/>
    <w:rsid w:val="00E711FA"/>
    <w:pPr>
      <w:numPr>
        <w:numId w:val="43"/>
      </w:numPr>
    </w:pPr>
  </w:style>
  <w:style w:type="paragraph" w:styleId="Nagwek">
    <w:name w:val="header"/>
    <w:basedOn w:val="Normalny"/>
    <w:link w:val="NagwekZnak"/>
    <w:unhideWhenUsed/>
    <w:rsid w:val="007F6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10048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 Gajewska</cp:lastModifiedBy>
  <cp:revision>3</cp:revision>
  <cp:lastPrinted>2018-06-27T12:28:00Z</cp:lastPrinted>
  <dcterms:created xsi:type="dcterms:W3CDTF">2023-12-21T13:40:00Z</dcterms:created>
  <dcterms:modified xsi:type="dcterms:W3CDTF">2023-12-28T11:19:00Z</dcterms:modified>
</cp:coreProperties>
</file>