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50D41A8D" w:rsidR="00151149" w:rsidRPr="002B5C0B" w:rsidRDefault="00151149" w:rsidP="007B2F3A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79003B">
        <w:rPr>
          <w:rFonts w:ascii="Calibri" w:eastAsia="Calibri" w:hAnsi="Calibri" w:cs="Calibri"/>
          <w:sz w:val="20"/>
          <w:szCs w:val="20"/>
        </w:rPr>
        <w:t>2</w:t>
      </w:r>
      <w:r w:rsidR="009A3E35">
        <w:rPr>
          <w:rFonts w:ascii="Calibri" w:eastAsia="Calibri" w:hAnsi="Calibri" w:cs="Calibri"/>
          <w:sz w:val="20"/>
          <w:szCs w:val="20"/>
        </w:rPr>
        <w:t>3</w:t>
      </w:r>
      <w:r w:rsidR="0079003B">
        <w:rPr>
          <w:rFonts w:ascii="Calibri" w:eastAsia="Calibri" w:hAnsi="Calibri" w:cs="Calibri"/>
          <w:sz w:val="20"/>
          <w:szCs w:val="20"/>
        </w:rPr>
        <w:t>.11.2023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159AEE77" w:rsidR="00035B6C" w:rsidRDefault="00035B6C" w:rsidP="007B2F3A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59</w:t>
      </w:r>
      <w:r w:rsidR="00727529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484E4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ED29A0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/202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5430539C" w:rsidR="00151149" w:rsidRPr="00151149" w:rsidRDefault="00151149" w:rsidP="007B2F3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634F7CDE" w14:textId="77777777" w:rsidR="00D35741" w:rsidRDefault="00D35741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5B493DF" w14:textId="0823DFDB" w:rsidR="00151149" w:rsidRPr="00151149" w:rsidRDefault="00151149" w:rsidP="007B2F3A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39ED09F2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373684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373684">
        <w:rPr>
          <w:rFonts w:ascii="Calibri" w:eastAsia="Calibri" w:hAnsi="Calibri" w:cs="Calibri"/>
          <w:sz w:val="20"/>
          <w:szCs w:val="20"/>
        </w:rPr>
        <w:t xml:space="preserve">: </w:t>
      </w:r>
      <w:r w:rsidRPr="00F669B2">
        <w:rPr>
          <w:rFonts w:ascii="Calibri" w:eastAsia="Calibri" w:hAnsi="Calibri" w:cs="Calibri"/>
          <w:b/>
          <w:bCs/>
          <w:sz w:val="20"/>
          <w:szCs w:val="20"/>
          <w:u w:val="single"/>
        </w:rPr>
        <w:t>usługa</w:t>
      </w:r>
      <w:r w:rsidRPr="00F669B2">
        <w:rPr>
          <w:rFonts w:ascii="Calibri" w:eastAsia="Calibri" w:hAnsi="Calibri" w:cs="Calibri"/>
          <w:strike/>
          <w:sz w:val="20"/>
          <w:szCs w:val="20"/>
        </w:rPr>
        <w:t>, dostawa, roboty budowalne*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</w:p>
    <w:p w14:paraId="77CAF4CE" w14:textId="77777777" w:rsidR="009A3E35" w:rsidRPr="00373684" w:rsidRDefault="009A3E35" w:rsidP="009A3E35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D03BEBC" w14:textId="7521230B" w:rsidR="008F4400" w:rsidRDefault="00546E4C" w:rsidP="0079003B">
      <w:pPr>
        <w:pStyle w:val="Akapitzlist"/>
        <w:ind w:left="284"/>
        <w:jc w:val="center"/>
        <w:rPr>
          <w:rFonts w:eastAsia="Calibri" w:cstheme="minorHAnsi"/>
          <w:b/>
          <w:bCs/>
          <w:color w:val="000000"/>
        </w:rPr>
      </w:pPr>
      <w:r w:rsidRPr="0079003B">
        <w:rPr>
          <w:rFonts w:eastAsia="Calibri" w:cstheme="minorHAnsi"/>
          <w:b/>
          <w:bCs/>
          <w:color w:val="000000"/>
        </w:rPr>
        <w:t>Przedmiotem umowy jest</w:t>
      </w:r>
      <w:r w:rsidR="00ED29A0" w:rsidRPr="0079003B">
        <w:rPr>
          <w:rFonts w:eastAsia="Calibri" w:cstheme="minorHAnsi"/>
          <w:b/>
          <w:bCs/>
          <w:color w:val="000000"/>
        </w:rPr>
        <w:t xml:space="preserve"> </w:t>
      </w:r>
      <w:bookmarkStart w:id="1" w:name="_Hlk151365953"/>
      <w:r w:rsidR="00ED29A0" w:rsidRPr="0079003B">
        <w:rPr>
          <w:rFonts w:eastAsia="Calibri" w:cstheme="minorHAnsi"/>
          <w:b/>
          <w:bCs/>
          <w:color w:val="000000"/>
        </w:rPr>
        <w:t>ś</w:t>
      </w:r>
      <w:r w:rsidR="00ED29A0" w:rsidRPr="0079003B">
        <w:rPr>
          <w:rFonts w:eastAsia="Calibri" w:cstheme="minorHAnsi"/>
          <w:b/>
          <w:bCs/>
          <w:iCs/>
          <w:color w:val="000000"/>
        </w:rPr>
        <w:t xml:space="preserve">wiadczenie usług profilaktycznej opieki zdrowotnej nad pracownikami Bio Star Sp. z o.o. w Stargardzie </w:t>
      </w:r>
      <w:r w:rsidR="0079003B" w:rsidRPr="0079003B">
        <w:rPr>
          <w:rFonts w:eastAsia="Calibri" w:cstheme="minorHAnsi"/>
          <w:b/>
          <w:bCs/>
          <w:iCs/>
          <w:color w:val="000000"/>
        </w:rPr>
        <w:t xml:space="preserve">w </w:t>
      </w:r>
      <w:r w:rsidRPr="0079003B">
        <w:rPr>
          <w:rFonts w:eastAsia="Calibri" w:cstheme="minorHAnsi"/>
          <w:b/>
          <w:bCs/>
          <w:color w:val="000000"/>
        </w:rPr>
        <w:t>zakre</w:t>
      </w:r>
      <w:r w:rsidR="0079003B" w:rsidRPr="0079003B">
        <w:rPr>
          <w:rFonts w:eastAsia="Calibri" w:cstheme="minorHAnsi"/>
          <w:b/>
          <w:bCs/>
          <w:color w:val="000000"/>
        </w:rPr>
        <w:t>sie</w:t>
      </w:r>
      <w:r w:rsidRPr="0079003B">
        <w:rPr>
          <w:rFonts w:eastAsia="Calibri" w:cstheme="minorHAnsi"/>
          <w:b/>
          <w:bCs/>
          <w:color w:val="000000"/>
        </w:rPr>
        <w:t xml:space="preserve"> bada</w:t>
      </w:r>
      <w:r w:rsidR="0079003B" w:rsidRPr="0079003B">
        <w:rPr>
          <w:rFonts w:eastAsia="Calibri" w:cstheme="minorHAnsi"/>
          <w:b/>
          <w:bCs/>
          <w:color w:val="000000"/>
        </w:rPr>
        <w:t>ń</w:t>
      </w:r>
      <w:r w:rsidRPr="0079003B">
        <w:rPr>
          <w:rFonts w:eastAsia="Calibri" w:cstheme="minorHAnsi"/>
          <w:b/>
          <w:bCs/>
          <w:color w:val="000000"/>
        </w:rPr>
        <w:t xml:space="preserve"> </w:t>
      </w:r>
      <w:r w:rsidR="0079003B">
        <w:rPr>
          <w:rFonts w:eastAsia="Calibri" w:cstheme="minorHAnsi"/>
          <w:b/>
          <w:bCs/>
          <w:color w:val="000000"/>
        </w:rPr>
        <w:t xml:space="preserve">lekarskich wstępnych, okresowych i kontrolnych z zakresu medycyny oraz </w:t>
      </w:r>
      <w:bookmarkStart w:id="2" w:name="_Hlk151365834"/>
      <w:r w:rsidR="0079003B">
        <w:rPr>
          <w:rFonts w:eastAsia="Calibri" w:cstheme="minorHAnsi"/>
          <w:b/>
          <w:bCs/>
          <w:color w:val="000000"/>
        </w:rPr>
        <w:t>badań dla zawodowych kierowców z badaniami psychologicznymi</w:t>
      </w:r>
      <w:bookmarkEnd w:id="1"/>
      <w:bookmarkEnd w:id="2"/>
    </w:p>
    <w:p w14:paraId="26173302" w14:textId="2018DE9E" w:rsidR="00546E4C" w:rsidRPr="0079003B" w:rsidRDefault="008F4400" w:rsidP="008F4400">
      <w:pPr>
        <w:pStyle w:val="Akapitzlist"/>
        <w:ind w:left="284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>Szczegóły usługi:</w:t>
      </w:r>
    </w:p>
    <w:p w14:paraId="23313961" w14:textId="3CEB13F1" w:rsidR="00C668B7" w:rsidRPr="00C668B7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sprawowania profilaktycznej opieki zdrowotnej nad pracownikami – w zakresie niezbędnym z uwagi na warunki pracy m.in. udzielania świadczeń zdrowotnych w zakresie przeprowadzania bada</w:t>
      </w:r>
      <w:r w:rsidR="00C92698">
        <w:rPr>
          <w:rFonts w:ascii="Calibri" w:eastAsia="Calibri" w:hAnsi="Calibri" w:cs="Calibri"/>
          <w:sz w:val="20"/>
          <w:szCs w:val="20"/>
        </w:rPr>
        <w:t>ń</w:t>
      </w:r>
      <w:r w:rsidRPr="00C668B7">
        <w:rPr>
          <w:rFonts w:ascii="Calibri" w:eastAsia="Calibri" w:hAnsi="Calibri" w:cs="Calibri"/>
          <w:sz w:val="20"/>
          <w:szCs w:val="20"/>
        </w:rPr>
        <w:t xml:space="preserve"> wstępnych, okresowych i kontrolnych,</w:t>
      </w:r>
    </w:p>
    <w:p w14:paraId="32730D10" w14:textId="77777777" w:rsidR="00C668B7" w:rsidRPr="0079003B" w:rsidRDefault="00C668B7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C668B7">
        <w:rPr>
          <w:rFonts w:ascii="Calibri" w:eastAsia="Calibri" w:hAnsi="Calibri" w:cs="Calibri"/>
          <w:sz w:val="20"/>
          <w:szCs w:val="20"/>
        </w:rPr>
        <w:t>wykonywania badań do celów sanitarno-epidemiologicznych,</w:t>
      </w:r>
    </w:p>
    <w:p w14:paraId="1CDD5597" w14:textId="284BDD10" w:rsidR="0079003B" w:rsidRPr="0079003B" w:rsidRDefault="0079003B" w:rsidP="00000D88">
      <w:pPr>
        <w:numPr>
          <w:ilvl w:val="0"/>
          <w:numId w:val="4"/>
        </w:numPr>
        <w:suppressAutoHyphens/>
        <w:spacing w:after="0" w:line="276" w:lineRule="auto"/>
        <w:ind w:left="709" w:hanging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9003B">
        <w:rPr>
          <w:rFonts w:ascii="Calibri" w:eastAsia="Calibri" w:hAnsi="Calibri" w:cs="Calibri"/>
          <w:sz w:val="20"/>
          <w:szCs w:val="20"/>
        </w:rPr>
        <w:t>badań dla zawodowych kierowców z badaniami psychologicznymi</w:t>
      </w:r>
    </w:p>
    <w:p w14:paraId="1714899F" w14:textId="22C17E03" w:rsidR="00C92698" w:rsidRPr="001B2D0D" w:rsidRDefault="00256312" w:rsidP="00C422AA">
      <w:pPr>
        <w:pStyle w:val="Akapitzlist"/>
        <w:numPr>
          <w:ilvl w:val="0"/>
          <w:numId w:val="4"/>
        </w:numPr>
        <w:ind w:left="709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="00C92698" w:rsidRPr="001B2D0D">
        <w:rPr>
          <w:rFonts w:ascii="Calibri" w:eastAsia="Calibri" w:hAnsi="Calibri" w:cs="Calibri"/>
          <w:sz w:val="20"/>
          <w:szCs w:val="20"/>
        </w:rPr>
        <w:t>amawiający szacuje, że w okresie realizacji umowy przy uwzględnieniu stanu zatrudnienia n</w:t>
      </w:r>
      <w:r w:rsidR="001B2D0D" w:rsidRPr="001B2D0D">
        <w:rPr>
          <w:rFonts w:ascii="Calibri" w:eastAsia="Calibri" w:hAnsi="Calibri" w:cs="Calibri"/>
          <w:sz w:val="20"/>
          <w:szCs w:val="20"/>
        </w:rPr>
        <w:t>a</w:t>
      </w:r>
      <w:r w:rsidR="00C92698" w:rsidRPr="001B2D0D">
        <w:rPr>
          <w:rFonts w:ascii="Calibri" w:eastAsia="Calibri" w:hAnsi="Calibri" w:cs="Calibri"/>
          <w:sz w:val="20"/>
          <w:szCs w:val="20"/>
        </w:rPr>
        <w:t xml:space="preserve"> dzień</w:t>
      </w:r>
      <w:r w:rsidR="00000D88">
        <w:rPr>
          <w:rFonts w:ascii="Calibri" w:eastAsia="Calibri" w:hAnsi="Calibri" w:cs="Calibri"/>
          <w:sz w:val="20"/>
          <w:szCs w:val="20"/>
        </w:rPr>
        <w:t xml:space="preserve"> </w:t>
      </w:r>
      <w:r w:rsidR="00000D88">
        <w:rPr>
          <w:rFonts w:ascii="Calibri" w:eastAsia="Calibri" w:hAnsi="Calibri" w:cs="Calibri"/>
          <w:sz w:val="20"/>
          <w:szCs w:val="20"/>
        </w:rPr>
        <w:br/>
      </w:r>
      <w:r w:rsidR="0079003B">
        <w:rPr>
          <w:rFonts w:ascii="Calibri" w:eastAsia="Calibri" w:hAnsi="Calibri" w:cs="Calibri"/>
          <w:sz w:val="20"/>
          <w:szCs w:val="20"/>
        </w:rPr>
        <w:t>07</w:t>
      </w:r>
      <w:r w:rsidR="00000D88">
        <w:rPr>
          <w:rFonts w:ascii="Calibri" w:eastAsia="Calibri" w:hAnsi="Calibri" w:cs="Calibri"/>
          <w:sz w:val="20"/>
          <w:szCs w:val="20"/>
        </w:rPr>
        <w:t>.11.202</w:t>
      </w:r>
      <w:r w:rsidR="0079003B">
        <w:rPr>
          <w:rFonts w:ascii="Calibri" w:eastAsia="Calibri" w:hAnsi="Calibri" w:cs="Calibri"/>
          <w:sz w:val="20"/>
          <w:szCs w:val="20"/>
        </w:rPr>
        <w:t>3</w:t>
      </w:r>
      <w:r w:rsidR="00000D88">
        <w:rPr>
          <w:rFonts w:ascii="Calibri" w:eastAsia="Calibri" w:hAnsi="Calibri" w:cs="Calibri"/>
          <w:sz w:val="20"/>
          <w:szCs w:val="20"/>
        </w:rPr>
        <w:t xml:space="preserve"> r.</w:t>
      </w:r>
    </w:p>
    <w:p w14:paraId="1C804BA7" w14:textId="5E8B397B" w:rsidR="00C92698" w:rsidRPr="002B0855" w:rsidRDefault="00C92698" w:rsidP="00C422AA">
      <w:pPr>
        <w:pStyle w:val="Akapitzlist"/>
        <w:ind w:left="709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 xml:space="preserve">Realizowanych będzie </w:t>
      </w:r>
      <w:r w:rsidR="002B0855" w:rsidRPr="002B0855">
        <w:rPr>
          <w:rFonts w:ascii="Calibri" w:eastAsia="Calibri" w:hAnsi="Calibri" w:cs="Calibri"/>
          <w:sz w:val="20"/>
          <w:szCs w:val="20"/>
        </w:rPr>
        <w:t>132</w:t>
      </w:r>
      <w:r w:rsidR="00C87282" w:rsidRPr="002B0855">
        <w:rPr>
          <w:rFonts w:ascii="Calibri" w:eastAsia="Calibri" w:hAnsi="Calibri" w:cs="Calibri"/>
          <w:sz w:val="20"/>
          <w:szCs w:val="20"/>
        </w:rPr>
        <w:t xml:space="preserve"> </w:t>
      </w:r>
      <w:r w:rsidRPr="002B0855">
        <w:rPr>
          <w:rFonts w:ascii="Calibri" w:eastAsia="Calibri" w:hAnsi="Calibri" w:cs="Calibri"/>
          <w:sz w:val="20"/>
          <w:szCs w:val="20"/>
        </w:rPr>
        <w:t xml:space="preserve">badań okresowych, w tym: </w:t>
      </w:r>
    </w:p>
    <w:p w14:paraId="0E41C026" w14:textId="26A6AC88" w:rsidR="00C92698" w:rsidRPr="002B0855" w:rsidRDefault="00C92698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 xml:space="preserve">stanowiska kierownicze </w:t>
      </w:r>
      <w:r w:rsidR="002B0855">
        <w:rPr>
          <w:rFonts w:ascii="Calibri" w:eastAsia="Calibri" w:hAnsi="Calibri" w:cs="Calibri"/>
          <w:sz w:val="20"/>
          <w:szCs w:val="20"/>
        </w:rPr>
        <w:t>7</w:t>
      </w:r>
    </w:p>
    <w:p w14:paraId="52AF41D2" w14:textId="6BFB5366" w:rsidR="00C92698" w:rsidRPr="002B0855" w:rsidRDefault="00C92698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>pracowników administracyjno</w:t>
      </w:r>
      <w:r w:rsidR="00FE7CB8">
        <w:rPr>
          <w:rFonts w:ascii="Calibri" w:eastAsia="Calibri" w:hAnsi="Calibri" w:cs="Calibri"/>
          <w:sz w:val="20"/>
          <w:szCs w:val="20"/>
        </w:rPr>
        <w:t xml:space="preserve"> </w:t>
      </w:r>
      <w:r w:rsidRPr="002B0855">
        <w:rPr>
          <w:rFonts w:ascii="Calibri" w:eastAsia="Calibri" w:hAnsi="Calibri" w:cs="Calibri"/>
          <w:sz w:val="20"/>
          <w:szCs w:val="20"/>
        </w:rPr>
        <w:t xml:space="preserve"> </w:t>
      </w:r>
      <w:r w:rsidR="001B2D0D" w:rsidRPr="002B0855">
        <w:rPr>
          <w:rFonts w:ascii="Calibri" w:eastAsia="Calibri" w:hAnsi="Calibri" w:cs="Calibri"/>
          <w:sz w:val="20"/>
          <w:szCs w:val="20"/>
        </w:rPr>
        <w:t>–</w:t>
      </w:r>
      <w:r w:rsidRPr="002B0855">
        <w:rPr>
          <w:rFonts w:ascii="Calibri" w:eastAsia="Calibri" w:hAnsi="Calibri" w:cs="Calibri"/>
          <w:sz w:val="20"/>
          <w:szCs w:val="20"/>
        </w:rPr>
        <w:t xml:space="preserve"> biurowych</w:t>
      </w:r>
      <w:r w:rsidR="001B2D0D" w:rsidRPr="002B0855">
        <w:rPr>
          <w:rFonts w:ascii="Calibri" w:eastAsia="Calibri" w:hAnsi="Calibri" w:cs="Calibri"/>
          <w:sz w:val="20"/>
          <w:szCs w:val="20"/>
        </w:rPr>
        <w:t xml:space="preserve"> </w:t>
      </w:r>
      <w:r w:rsidR="002B0855">
        <w:rPr>
          <w:rFonts w:ascii="Calibri" w:eastAsia="Calibri" w:hAnsi="Calibri" w:cs="Calibri"/>
          <w:sz w:val="20"/>
          <w:szCs w:val="20"/>
        </w:rPr>
        <w:t>12</w:t>
      </w:r>
    </w:p>
    <w:p w14:paraId="7E34425F" w14:textId="16D4062D" w:rsidR="001B2D0D" w:rsidRPr="002B0855" w:rsidRDefault="001B2D0D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 xml:space="preserve">operator kompaktora i ładowarki </w:t>
      </w:r>
      <w:r w:rsidR="002B0855" w:rsidRPr="002B0855">
        <w:rPr>
          <w:rFonts w:ascii="Calibri" w:eastAsia="Calibri" w:hAnsi="Calibri" w:cs="Calibri"/>
          <w:sz w:val="20"/>
          <w:szCs w:val="20"/>
        </w:rPr>
        <w:t>13</w:t>
      </w:r>
    </w:p>
    <w:p w14:paraId="7C1E5F3D" w14:textId="2F1A289B" w:rsidR="001B2D0D" w:rsidRPr="002B0855" w:rsidRDefault="001B2D0D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 xml:space="preserve">kierowca pojazdu ciężarowego </w:t>
      </w:r>
      <w:r w:rsidR="002B0855" w:rsidRPr="002B0855">
        <w:rPr>
          <w:rFonts w:ascii="Calibri" w:eastAsia="Calibri" w:hAnsi="Calibri" w:cs="Calibri"/>
          <w:sz w:val="20"/>
          <w:szCs w:val="20"/>
        </w:rPr>
        <w:t>24</w:t>
      </w:r>
    </w:p>
    <w:p w14:paraId="110E351C" w14:textId="75B889A7" w:rsidR="00C92698" w:rsidRDefault="00256312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2B0855">
        <w:rPr>
          <w:rFonts w:ascii="Calibri" w:eastAsia="Calibri" w:hAnsi="Calibri" w:cs="Calibri"/>
          <w:sz w:val="20"/>
          <w:szCs w:val="20"/>
        </w:rPr>
        <w:t>p</w:t>
      </w:r>
      <w:r w:rsidR="001B2D0D" w:rsidRPr="002B0855">
        <w:rPr>
          <w:rFonts w:ascii="Calibri" w:eastAsia="Calibri" w:hAnsi="Calibri" w:cs="Calibri"/>
          <w:sz w:val="20"/>
          <w:szCs w:val="20"/>
        </w:rPr>
        <w:t xml:space="preserve">racownicy fizyczni </w:t>
      </w:r>
      <w:r w:rsidR="002B0855" w:rsidRPr="002B0855">
        <w:rPr>
          <w:rFonts w:ascii="Calibri" w:eastAsia="Calibri" w:hAnsi="Calibri" w:cs="Calibri"/>
          <w:sz w:val="20"/>
          <w:szCs w:val="20"/>
        </w:rPr>
        <w:t>89</w:t>
      </w:r>
    </w:p>
    <w:p w14:paraId="590BC736" w14:textId="08D8EE6A" w:rsidR="00DA5552" w:rsidRPr="00FE7CB8" w:rsidRDefault="00DA5552" w:rsidP="00C422AA">
      <w:pPr>
        <w:pStyle w:val="Akapitzlist"/>
        <w:numPr>
          <w:ilvl w:val="0"/>
          <w:numId w:val="7"/>
        </w:numPr>
        <w:ind w:left="1276" w:hanging="425"/>
        <w:jc w:val="both"/>
        <w:rPr>
          <w:rFonts w:ascii="Calibri" w:eastAsia="Calibri" w:hAnsi="Calibri" w:cs="Calibri"/>
          <w:sz w:val="20"/>
          <w:szCs w:val="20"/>
        </w:rPr>
      </w:pPr>
      <w:r w:rsidRPr="00FE7CB8">
        <w:rPr>
          <w:rFonts w:ascii="Calibri" w:eastAsia="Calibri" w:hAnsi="Calibri" w:cs="Calibri"/>
          <w:sz w:val="20"/>
          <w:szCs w:val="20"/>
        </w:rPr>
        <w:t xml:space="preserve">badania lekarskie i psychologiczne dla kierowców samochodów ciężarowych pow. 3,5 t – 16 osób. </w:t>
      </w:r>
    </w:p>
    <w:p w14:paraId="54B300EE" w14:textId="64E79849" w:rsidR="00256312" w:rsidRPr="00256312" w:rsidRDefault="00256312" w:rsidP="00000D88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zamawiający szacuje, że w okresie realizacji umowy będzie </w:t>
      </w:r>
      <w:r w:rsidRPr="002B0855">
        <w:rPr>
          <w:rFonts w:ascii="Calibri" w:eastAsia="Calibri" w:hAnsi="Calibri" w:cs="Calibri"/>
          <w:sz w:val="20"/>
          <w:szCs w:val="20"/>
        </w:rPr>
        <w:t>zatrudniał 10 nowych</w:t>
      </w:r>
      <w:r>
        <w:rPr>
          <w:rFonts w:ascii="Calibri" w:eastAsia="Calibri" w:hAnsi="Calibri" w:cs="Calibri"/>
          <w:sz w:val="20"/>
          <w:szCs w:val="20"/>
        </w:rPr>
        <w:t xml:space="preserve"> pracowników, po dwie osoby w każdej grupie pracowniczej. </w:t>
      </w:r>
    </w:p>
    <w:p w14:paraId="78FFCEAE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718A3777" w14:textId="6F4796A5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celu ustalenia kompletnej wartości kosztu  badania wykonawcy są zobowiązani uzupełnić załącznik nr 1 Zestawienie tabelaryczne z wyszczególnieniem badań dla poszczególnych grup pracowniczych.</w:t>
      </w:r>
    </w:p>
    <w:p w14:paraId="3FF29C62" w14:textId="2D241130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BBA6F26" w14:textId="77777777" w:rsidR="00256312" w:rsidRPr="00546E4C" w:rsidRDefault="00256312" w:rsidP="00256312">
      <w:pPr>
        <w:pStyle w:val="Akapitzlist"/>
        <w:ind w:left="284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Szczegółowy opis przedmiotu zamówienia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>zawiera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 załączony</w:t>
      </w:r>
      <w:r w:rsidRPr="00546E4C">
        <w:rPr>
          <w:rFonts w:eastAsia="Calibri" w:cstheme="minorHAnsi"/>
          <w:b/>
          <w:bCs/>
          <w:color w:val="000000"/>
          <w:sz w:val="20"/>
          <w:szCs w:val="20"/>
        </w:rPr>
        <w:t xml:space="preserve"> projekt umowy.</w:t>
      </w:r>
    </w:p>
    <w:p w14:paraId="5BB4374D" w14:textId="77777777" w:rsidR="00256312" w:rsidRDefault="00256312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9DAEEF8" w14:textId="5E7EC258" w:rsidR="001B2D0D" w:rsidRDefault="001B2D0D" w:rsidP="001B2D0D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CCEDF1A" w14:textId="64ED27FF" w:rsidR="00151149" w:rsidRPr="001B2D0D" w:rsidRDefault="00151149" w:rsidP="00000D88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B2D0D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60F32E7F" w14:textId="35FF83D1" w:rsidR="00C668B7" w:rsidRPr="00C668B7" w:rsidRDefault="0088352B" w:rsidP="00C668B7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  <w:r w:rsidR="00C668B7" w:rsidRPr="00C668B7">
        <w:rPr>
          <w:rFonts w:ascii="Segoe UI" w:eastAsia="Times New Roman" w:hAnsi="Segoe UI" w:cs="Segoe UI"/>
          <w:lang w:eastAsia="pl-PL"/>
        </w:rPr>
        <w:t xml:space="preserve"> </w:t>
      </w:r>
      <w:r w:rsidR="00C668B7" w:rsidRPr="00C668B7">
        <w:rPr>
          <w:rFonts w:ascii="Calibri" w:eastAsia="Calibri" w:hAnsi="Calibri" w:cs="Calibri"/>
          <w:sz w:val="20"/>
          <w:szCs w:val="20"/>
        </w:rPr>
        <w:t xml:space="preserve">Wykonawca winien, wycenić koszt jednostkowy badań w oparciu o warunki świadczenia usług, szczegółowo opisane w projekcie umowy. </w:t>
      </w:r>
    </w:p>
    <w:p w14:paraId="0751D6BE" w14:textId="6C4B96D9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69A7F8E2" w14:textId="01230AC3" w:rsidR="00151149" w:rsidRDefault="00151149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</w:t>
      </w:r>
      <w:r w:rsidRPr="00C668B7">
        <w:rPr>
          <w:rFonts w:ascii="Calibri" w:eastAsia="Calibri" w:hAnsi="Calibri" w:cs="Calibri"/>
          <w:b/>
          <w:bCs/>
          <w:sz w:val="20"/>
          <w:szCs w:val="20"/>
        </w:rPr>
        <w:t>lub wzór umowy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 xml:space="preserve"> w przypadku zamówień </w:t>
      </w:r>
      <w:r w:rsidRPr="00914020">
        <w:rPr>
          <w:rFonts w:ascii="Calibri" w:eastAsia="Calibri" w:hAnsi="Calibri" w:cs="Calibri"/>
          <w:b/>
          <w:bCs/>
          <w:sz w:val="20"/>
          <w:szCs w:val="20"/>
        </w:rPr>
        <w:t xml:space="preserve">na usługi </w:t>
      </w:r>
      <w:r w:rsidRPr="00914020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</w:t>
      </w:r>
      <w:r w:rsidRPr="003050BC">
        <w:rPr>
          <w:rFonts w:ascii="Calibri" w:eastAsia="Calibri" w:hAnsi="Calibri" w:cs="Calibri"/>
          <w:b/>
          <w:bCs/>
          <w:sz w:val="20"/>
          <w:szCs w:val="20"/>
        </w:rPr>
        <w:t>*:</w:t>
      </w:r>
    </w:p>
    <w:p w14:paraId="38607D88" w14:textId="77777777" w:rsidR="00C668B7" w:rsidRPr="003050BC" w:rsidRDefault="00C668B7" w:rsidP="00C668B7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C03E957" w14:textId="640CCC22" w:rsidR="00151149" w:rsidRPr="0072138B" w:rsidRDefault="00151149">
      <w:pPr>
        <w:pStyle w:val="Akapitzlist"/>
        <w:numPr>
          <w:ilvl w:val="1"/>
          <w:numId w:val="1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="00FE1AA3"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21</w:t>
      </w:r>
      <w:r w:rsidR="00FE1AA3" w:rsidRPr="0072138B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="00921679" w:rsidRPr="0072138B">
        <w:rPr>
          <w:rFonts w:ascii="Calibri" w:eastAsia="Calibri" w:hAnsi="Calibri" w:cs="Calibri"/>
          <w:b/>
          <w:bCs/>
          <w:sz w:val="20"/>
          <w:szCs w:val="20"/>
        </w:rPr>
        <w:t>, od dostarczenia Zamawiającemu poprawnie wystawionej faktury.</w:t>
      </w:r>
    </w:p>
    <w:p w14:paraId="7A68A7FD" w14:textId="5CA03C2C" w:rsidR="00151149" w:rsidRDefault="00151149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>od 1 stycznia 202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do </w:t>
      </w:r>
      <w:r w:rsidR="0079003B">
        <w:rPr>
          <w:rFonts w:ascii="Calibri" w:eastAsia="Calibri" w:hAnsi="Calibri" w:cs="Calibri"/>
          <w:b/>
          <w:bCs/>
          <w:sz w:val="20"/>
          <w:szCs w:val="20"/>
        </w:rPr>
        <w:t>31 grudnia 2025</w:t>
      </w:r>
      <w:r w:rsidR="00C668B7">
        <w:rPr>
          <w:rFonts w:ascii="Calibri" w:eastAsia="Calibri" w:hAnsi="Calibri" w:cs="Calibri"/>
          <w:b/>
          <w:bCs/>
          <w:sz w:val="20"/>
          <w:szCs w:val="20"/>
        </w:rPr>
        <w:t xml:space="preserve"> r.</w:t>
      </w:r>
    </w:p>
    <w:p w14:paraId="6BC2C2B6" w14:textId="470E8D8A" w:rsidR="00151149" w:rsidRPr="00B44C45" w:rsidRDefault="00151149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16F8EDF0" w:rsidR="00151149" w:rsidRPr="00151149" w:rsidRDefault="00151149" w:rsidP="000F432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9A3E35" w:rsidRPr="009A3E35">
        <w:rPr>
          <w:rFonts w:ascii="Calibri" w:eastAsia="Calibri" w:hAnsi="Calibri" w:cs="Calibri"/>
          <w:b/>
          <w:bCs/>
          <w:sz w:val="20"/>
          <w:szCs w:val="20"/>
        </w:rPr>
        <w:t>30</w:t>
      </w:r>
      <w:r w:rsidR="0079003B" w:rsidRPr="009A3E35">
        <w:rPr>
          <w:rFonts w:ascii="Calibri" w:eastAsia="Calibri" w:hAnsi="Calibri" w:cs="Calibri"/>
          <w:b/>
          <w:bCs/>
          <w:sz w:val="20"/>
          <w:szCs w:val="20"/>
        </w:rPr>
        <w:t xml:space="preserve"> listopada 2023</w:t>
      </w:r>
      <w:r w:rsidR="009A3E35">
        <w:rPr>
          <w:rFonts w:ascii="Calibri" w:eastAsia="Calibri" w:hAnsi="Calibri" w:cs="Calibri"/>
          <w:sz w:val="20"/>
          <w:szCs w:val="20"/>
        </w:rPr>
        <w:t xml:space="preserve"> r.</w:t>
      </w:r>
      <w:r w:rsidRPr="00151149">
        <w:rPr>
          <w:rFonts w:ascii="Calibri" w:eastAsia="Calibri" w:hAnsi="Calibri" w:cs="Calibri"/>
          <w:sz w:val="20"/>
          <w:szCs w:val="20"/>
        </w:rPr>
        <w:t xml:space="preserve"> do </w:t>
      </w:r>
      <w:r w:rsidR="003050BC">
        <w:rPr>
          <w:rFonts w:ascii="Calibri" w:eastAsia="Calibri" w:hAnsi="Calibri" w:cs="Calibri"/>
          <w:sz w:val="20"/>
          <w:szCs w:val="20"/>
        </w:rPr>
        <w:t>godziny 10:00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800382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wersji elektronicznej na e-mail: </w:t>
      </w:r>
      <w:hyperlink r:id="rId5" w:history="1">
        <w:r w:rsidR="005957DF" w:rsidRPr="00105CF4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bookmarkEnd w:id="3"/>
    <w:p w14:paraId="627D1D17" w14:textId="74D1DA36" w:rsidR="00993118" w:rsidRDefault="00993118" w:rsidP="003050B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0AD98DA8" w14:textId="77777777" w:rsidR="0079003B" w:rsidRPr="0079003B" w:rsidRDefault="00151149" w:rsidP="0079003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 xml:space="preserve">Formularz ofertowy  - znak sprawy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HS/AG/59/11/2023</w:t>
      </w:r>
    </w:p>
    <w:p w14:paraId="74FE0BB9" w14:textId="571C0D98" w:rsidR="00702A3E" w:rsidRDefault="00702A3E" w:rsidP="001B3F21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52AD0EF" w14:textId="77777777" w:rsidR="006519C1" w:rsidRDefault="006519C1" w:rsidP="000F432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1E22A545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</w:p>
    <w:p w14:paraId="47E69249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273D6BD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</w:t>
      </w:r>
      <w:r w:rsidR="00373684">
        <w:rPr>
          <w:rFonts w:ascii="Calibri" w:eastAsia="Calibri" w:hAnsi="Calibri" w:cs="Calibri"/>
          <w:sz w:val="20"/>
          <w:szCs w:val="20"/>
          <w:lang w:val="en-US"/>
        </w:rPr>
        <w:t>…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.. nr tel</w:t>
      </w:r>
      <w:r w:rsidR="00C92698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:....................................... </w:t>
      </w:r>
      <w:r w:rsidR="00373684" w:rsidRPr="00151149">
        <w:rPr>
          <w:rFonts w:ascii="Calibri" w:eastAsia="Calibri" w:hAnsi="Calibri" w:cs="Calibri"/>
          <w:sz w:val="20"/>
          <w:szCs w:val="20"/>
          <w:lang w:val="en-US"/>
        </w:rPr>
        <w:t>A</w:t>
      </w:r>
      <w:r w:rsidRPr="00151149">
        <w:rPr>
          <w:rFonts w:ascii="Calibri" w:eastAsia="Calibri" w:hAnsi="Calibri" w:cs="Calibri"/>
          <w:sz w:val="20"/>
          <w:szCs w:val="20"/>
          <w:lang w:val="en-US"/>
        </w:rPr>
        <w:t>dres email: …………………………….</w:t>
      </w:r>
    </w:p>
    <w:p w14:paraId="14295AA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18D39CA6" w14:textId="1F7172D4" w:rsidR="0079003B" w:rsidRDefault="00151149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73684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1B7C20">
        <w:rPr>
          <w:rFonts w:ascii="Calibri" w:eastAsia="Calibri" w:hAnsi="Calibri" w:cs="Calibri"/>
          <w:sz w:val="20"/>
          <w:szCs w:val="20"/>
        </w:rPr>
        <w:t>:</w:t>
      </w:r>
      <w:r w:rsidRPr="00373684">
        <w:rPr>
          <w:rFonts w:ascii="Calibri" w:eastAsia="Calibri" w:hAnsi="Calibri" w:cs="Calibri"/>
          <w:sz w:val="20"/>
          <w:szCs w:val="20"/>
        </w:rPr>
        <w:t xml:space="preserve">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ś</w:t>
      </w:r>
      <w:r w:rsidR="0079003B" w:rsidRPr="0079003B">
        <w:rPr>
          <w:rFonts w:ascii="Calibri" w:eastAsia="Calibri" w:hAnsi="Calibri" w:cs="Calibri"/>
          <w:b/>
          <w:bCs/>
          <w:iCs/>
          <w:sz w:val="20"/>
          <w:szCs w:val="20"/>
        </w:rPr>
        <w:t xml:space="preserve">wiadczenie usług profilaktycznej opieki zdrowotnej nad pracownikami Bio Star Sp. z o.o. w Stargardzie w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zakresie badań lekarskich wstępnych, okresowych</w:t>
      </w:r>
      <w:r w:rsidR="00C422AA">
        <w:rPr>
          <w:rFonts w:ascii="Calibri" w:eastAsia="Calibri" w:hAnsi="Calibri" w:cs="Calibri"/>
          <w:b/>
          <w:bCs/>
          <w:sz w:val="20"/>
          <w:szCs w:val="20"/>
        </w:rPr>
        <w:br/>
      </w:r>
      <w:r w:rsidR="008B4093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79003B" w:rsidRPr="0079003B">
        <w:rPr>
          <w:rFonts w:ascii="Calibri" w:eastAsia="Calibri" w:hAnsi="Calibri" w:cs="Calibri"/>
          <w:b/>
          <w:bCs/>
          <w:sz w:val="20"/>
          <w:szCs w:val="20"/>
        </w:rPr>
        <w:t>i kontrolnych z zakresu medycyny oraz badań dla zawodowych kierowców z badaniami psychologicznymi</w:t>
      </w:r>
    </w:p>
    <w:p w14:paraId="29BAD8E5" w14:textId="77777777" w:rsidR="0079003B" w:rsidRDefault="0079003B" w:rsidP="003050BC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70F6615" w14:textId="092D4B9F" w:rsidR="00151149" w:rsidRPr="00151149" w:rsidRDefault="001B2D0D" w:rsidP="003050BC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Cena netto: </w:t>
      </w:r>
      <w:r w:rsidR="00256312">
        <w:rPr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74CBEA19" w14:textId="146FFCAE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Podatek VAT: …………………………………. </w:t>
      </w:r>
      <w:r w:rsidR="00C92698">
        <w:rPr>
          <w:rFonts w:ascii="Calibri" w:eastAsia="Calibri" w:hAnsi="Calibri" w:cs="Calibri"/>
          <w:sz w:val="20"/>
          <w:szCs w:val="20"/>
        </w:rPr>
        <w:t>z</w:t>
      </w:r>
      <w:r w:rsidRPr="00151149">
        <w:rPr>
          <w:rFonts w:ascii="Calibri" w:eastAsia="Calibri" w:hAnsi="Calibri" w:cs="Calibri"/>
          <w:sz w:val="20"/>
          <w:szCs w:val="20"/>
        </w:rPr>
        <w:t>ł</w:t>
      </w:r>
    </w:p>
    <w:p w14:paraId="4DE0C34F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3FA3B5C" w:rsid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61C42298" w14:textId="3C7009E5" w:rsidR="001B2D0D" w:rsidRDefault="001B2D0D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386684" w14:textId="401F1535" w:rsidR="001B2D0D" w:rsidRPr="00FC606F" w:rsidRDefault="001B2D0D" w:rsidP="000F432B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FC606F">
        <w:rPr>
          <w:rFonts w:ascii="Calibri" w:eastAsia="Calibri" w:hAnsi="Calibri" w:cs="Calibri"/>
          <w:b/>
          <w:bCs/>
          <w:sz w:val="20"/>
          <w:szCs w:val="20"/>
          <w:u w:val="single"/>
        </w:rPr>
        <w:t>Jako cenę netto należy podać sumę iloczynów kosztów badania dla poszczególnych grup pracowniczych  zgodnie z załącznikiem nr 1 pomnożony przez liczbę pracowników zatrudnionych na dzień w poszczególnych grupach (</w:t>
      </w:r>
      <w:r w:rsidR="00256312" w:rsidRPr="00FC606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ust.1 pkt d) zapytania ofertowego). Do powstałej sumy należy dodać koszty zatrudnienia </w:t>
      </w:r>
      <w:r w:rsidR="00256312" w:rsidRPr="001E392D">
        <w:rPr>
          <w:rFonts w:ascii="Calibri" w:eastAsia="Calibri" w:hAnsi="Calibri" w:cs="Calibri"/>
          <w:b/>
          <w:bCs/>
          <w:sz w:val="20"/>
          <w:szCs w:val="20"/>
          <w:u w:val="single"/>
        </w:rPr>
        <w:t>10 nowych</w:t>
      </w:r>
      <w:r w:rsidR="00256312" w:rsidRPr="00FC606F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pracowników (ust. 1 pkt e) zapytania ofertowego).</w:t>
      </w:r>
    </w:p>
    <w:p w14:paraId="037D5638" w14:textId="2634641C" w:rsidR="006178BD" w:rsidRPr="006178BD" w:rsidRDefault="006178BD" w:rsidP="000F432B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6178BD">
        <w:rPr>
          <w:rFonts w:ascii="Calibri" w:eastAsia="Calibri" w:hAnsi="Calibri" w:cs="Calibri"/>
          <w:sz w:val="20"/>
          <w:szCs w:val="20"/>
          <w:u w:val="single"/>
        </w:rPr>
        <w:t>W cenie końcowej należy doliczyć inne koszty nie ujęte przez Zamawiającego.</w:t>
      </w:r>
    </w:p>
    <w:p w14:paraId="2EE3E30B" w14:textId="13398B7B" w:rsidR="001B2D0D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oferty należy dołączyć wypełniony załącznik nr 1 z wyszczególnieniem cen, który będzie stanowił załącznik do umowy.</w:t>
      </w:r>
    </w:p>
    <w:p w14:paraId="21A8B325" w14:textId="77777777" w:rsidR="00256312" w:rsidRPr="00151149" w:rsidRDefault="00256312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0C94AC" w14:textId="73171F81" w:rsidR="00377CF0" w:rsidRDefault="00151149" w:rsidP="00377CF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2. </w:t>
      </w:r>
      <w:r w:rsidR="00377CF0">
        <w:rPr>
          <w:rFonts w:ascii="Calibri" w:eastAsia="Calibri" w:hAnsi="Calibri" w:cs="Calibri"/>
          <w:sz w:val="20"/>
          <w:szCs w:val="20"/>
        </w:rPr>
        <w:t>Termin realizacji</w:t>
      </w:r>
      <w:r w:rsidR="00C92698">
        <w:rPr>
          <w:rFonts w:ascii="Calibri" w:eastAsia="Calibri" w:hAnsi="Calibri" w:cs="Calibri"/>
          <w:sz w:val="20"/>
          <w:szCs w:val="20"/>
        </w:rPr>
        <w:t xml:space="preserve"> badań</w:t>
      </w:r>
      <w:r w:rsidR="00377CF0">
        <w:rPr>
          <w:rFonts w:ascii="Calibri" w:eastAsia="Calibri" w:hAnsi="Calibri" w:cs="Calibri"/>
          <w:sz w:val="20"/>
          <w:szCs w:val="20"/>
        </w:rPr>
        <w:t>: …………………………………………</w:t>
      </w:r>
      <w:r w:rsidR="0022033B">
        <w:rPr>
          <w:rFonts w:ascii="Calibri" w:eastAsia="Calibri" w:hAnsi="Calibri" w:cs="Calibri"/>
          <w:sz w:val="20"/>
          <w:szCs w:val="20"/>
        </w:rPr>
        <w:t>……….</w:t>
      </w:r>
      <w:r w:rsidR="00377CF0">
        <w:rPr>
          <w:rFonts w:ascii="Calibri" w:eastAsia="Calibri" w:hAnsi="Calibri" w:cs="Calibri"/>
          <w:sz w:val="20"/>
          <w:szCs w:val="20"/>
        </w:rPr>
        <w:t>…..………..</w:t>
      </w:r>
    </w:p>
    <w:p w14:paraId="17ACD5A2" w14:textId="02D94578" w:rsidR="00377CF0" w:rsidRDefault="00377CF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77CF0">
        <w:rPr>
          <w:rFonts w:ascii="Calibri" w:eastAsia="Calibri" w:hAnsi="Calibri" w:cs="Calibri"/>
          <w:sz w:val="16"/>
          <w:szCs w:val="16"/>
        </w:rPr>
        <w:t>(</w:t>
      </w:r>
      <w:r w:rsidR="000631FF">
        <w:rPr>
          <w:rFonts w:ascii="Calibri" w:eastAsia="Calibri" w:hAnsi="Calibri" w:cs="Calibri"/>
          <w:sz w:val="16"/>
          <w:szCs w:val="16"/>
        </w:rPr>
        <w:t xml:space="preserve">proponowany </w:t>
      </w:r>
      <w:r w:rsidRPr="00377CF0">
        <w:rPr>
          <w:rFonts w:ascii="Calibri" w:eastAsia="Calibri" w:hAnsi="Calibri" w:cs="Calibri"/>
          <w:sz w:val="16"/>
          <w:szCs w:val="16"/>
        </w:rPr>
        <w:t>przez Wykonawcę)</w:t>
      </w:r>
    </w:p>
    <w:p w14:paraId="644ABDD2" w14:textId="22610818" w:rsidR="00ED29A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158631EB" w14:textId="77777777" w:rsidR="00ED29A0" w:rsidRPr="00425B0C" w:rsidRDefault="00ED29A0" w:rsidP="00ED29A0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25B0C">
        <w:rPr>
          <w:rFonts w:ascii="Calibri" w:eastAsia="Calibri" w:hAnsi="Calibri" w:cs="Calibri"/>
          <w:sz w:val="20"/>
          <w:szCs w:val="20"/>
          <w:u w:val="single"/>
        </w:rPr>
        <w:t>Osoba upoważniona</w:t>
      </w:r>
      <w:r w:rsidRPr="00425B0C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7F805349" w14:textId="77777777" w:rsidR="00ED29A0" w:rsidRPr="00377CF0" w:rsidRDefault="00ED29A0" w:rsidP="00377CF0">
      <w:pPr>
        <w:spacing w:after="0"/>
        <w:jc w:val="both"/>
        <w:rPr>
          <w:rFonts w:ascii="Calibri" w:eastAsia="Calibri" w:hAnsi="Calibri" w:cs="Calibri"/>
          <w:sz w:val="16"/>
          <w:szCs w:val="16"/>
        </w:rPr>
      </w:pPr>
    </w:p>
    <w:p w14:paraId="63565348" w14:textId="7EEE1840" w:rsidR="00151149" w:rsidRPr="00151149" w:rsidRDefault="00377CF0" w:rsidP="000F432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</w:t>
      </w:r>
      <w:r w:rsidR="00151149" w:rsidRPr="00151149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6BB025D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34BF9983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. 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76490724" w14:textId="77777777" w:rsidR="00151149" w:rsidRPr="00151149" w:rsidRDefault="00151149" w:rsidP="000F432B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AA3E9C2" w14:textId="3EF470ED" w:rsidR="00151149" w:rsidRPr="00151149" w:rsidRDefault="00151149" w:rsidP="000F432B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>…………………</w:t>
      </w:r>
      <w:r w:rsidR="00373684">
        <w:rPr>
          <w:rFonts w:ascii="Calibri" w:eastAsia="Calibri" w:hAnsi="Calibri" w:cs="Calibri"/>
          <w:sz w:val="20"/>
          <w:szCs w:val="20"/>
        </w:rPr>
        <w:t>…</w:t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………………. </w:t>
      </w:r>
    </w:p>
    <w:p w14:paraId="7684CFC9" w14:textId="23BB55CF" w:rsidR="00256312" w:rsidRDefault="00151149" w:rsidP="00FE7CB8">
      <w:pPr>
        <w:ind w:left="4248" w:firstLine="708"/>
        <w:jc w:val="both"/>
        <w:rPr>
          <w:rFonts w:cstheme="minorHAnsi"/>
          <w:b/>
          <w:bCs/>
          <w:sz w:val="21"/>
          <w:szCs w:val="21"/>
          <w:u w:val="single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  <w:r w:rsidR="00256312">
        <w:rPr>
          <w:rFonts w:cstheme="minorHAnsi"/>
          <w:b/>
          <w:bCs/>
          <w:sz w:val="21"/>
          <w:szCs w:val="21"/>
          <w:u w:val="single"/>
        </w:rPr>
        <w:br w:type="page"/>
      </w:r>
    </w:p>
    <w:p w14:paraId="191D01C6" w14:textId="6CF4808F" w:rsidR="00D35741" w:rsidRPr="004632F1" w:rsidRDefault="00256312" w:rsidP="00D35741">
      <w:pPr>
        <w:jc w:val="right"/>
        <w:rPr>
          <w:rFonts w:cstheme="minorHAnsi"/>
          <w:b/>
          <w:bCs/>
          <w:sz w:val="21"/>
          <w:szCs w:val="21"/>
          <w:u w:val="single"/>
        </w:rPr>
      </w:pPr>
      <w:r>
        <w:rPr>
          <w:rFonts w:cstheme="minorHAnsi"/>
          <w:b/>
          <w:bCs/>
          <w:sz w:val="21"/>
          <w:szCs w:val="21"/>
          <w:u w:val="single"/>
        </w:rPr>
        <w:lastRenderedPageBreak/>
        <w:t>Z</w:t>
      </w:r>
      <w:r w:rsidR="00D35741" w:rsidRPr="004632F1">
        <w:rPr>
          <w:rFonts w:cstheme="minorHAnsi"/>
          <w:b/>
          <w:bCs/>
          <w:sz w:val="21"/>
          <w:szCs w:val="21"/>
          <w:u w:val="single"/>
        </w:rPr>
        <w:t xml:space="preserve">ałącznik nr </w:t>
      </w:r>
      <w:r>
        <w:rPr>
          <w:rFonts w:cstheme="minorHAnsi"/>
          <w:b/>
          <w:bCs/>
          <w:sz w:val="21"/>
          <w:szCs w:val="21"/>
          <w:u w:val="single"/>
        </w:rPr>
        <w:t>2</w:t>
      </w:r>
    </w:p>
    <w:p w14:paraId="08D9D416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27AA0A97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4164F7FB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598A29B4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246ED035" w14:textId="77777777" w:rsidR="00D35741" w:rsidRPr="004632F1" w:rsidRDefault="00D35741" w:rsidP="00D35741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4A3657B9" w14:textId="77777777" w:rsidR="00D35741" w:rsidRPr="004632F1" w:rsidRDefault="00D35741" w:rsidP="00D35741">
      <w:pPr>
        <w:jc w:val="center"/>
        <w:rPr>
          <w:rFonts w:cstheme="minorHAnsi"/>
          <w:b/>
          <w:sz w:val="21"/>
          <w:szCs w:val="21"/>
        </w:rPr>
      </w:pPr>
    </w:p>
    <w:p w14:paraId="21D01F36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484A2DA3" w14:textId="77777777" w:rsidR="00D35741" w:rsidRPr="004632F1" w:rsidRDefault="00D35741" w:rsidP="00D35741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60C5A9F1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</w:p>
    <w:p w14:paraId="1A1579B0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44EA276F" w14:textId="77777777" w:rsidR="00D35741" w:rsidRPr="004632F1" w:rsidRDefault="00D35741" w:rsidP="00D35741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65F7A6A3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4219E99E" w14:textId="360597DA" w:rsidR="00D35741" w:rsidRPr="004632F1" w:rsidRDefault="00D35741" w:rsidP="001B7C20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79003B" w:rsidRPr="0079003B">
        <w:rPr>
          <w:rFonts w:ascii="Calibri" w:eastAsia="Calibri" w:hAnsi="Calibri" w:cs="Calibri"/>
          <w:b/>
          <w:bCs/>
          <w:iCs/>
          <w:sz w:val="21"/>
          <w:szCs w:val="21"/>
        </w:rPr>
        <w:t>świadczenie usług profilaktycznej opieki zdrowotnej nad pracownikami Bio Star Sp. z o.o. w Stargardzie w zakresie badań lekarskich wstępnych, okresowych i kontrolnych z zakresu medycyny oraz badań dla zawodowych kierowców z badaniami psychologicznymi</w:t>
      </w:r>
      <w:r w:rsidR="001B7C20" w:rsidRPr="001B7C20">
        <w:rPr>
          <w:rFonts w:ascii="Calibri" w:eastAsia="Calibri" w:hAnsi="Calibri" w:cs="Calibri"/>
          <w:b/>
          <w:bCs/>
          <w:iCs/>
          <w:sz w:val="21"/>
          <w:szCs w:val="21"/>
        </w:rPr>
        <w:t>,</w:t>
      </w:r>
      <w:r w:rsidR="001B7C20" w:rsidRPr="001B7C20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77241DFF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3F9FCA67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7024BA8A" w14:textId="77777777" w:rsidR="00D35741" w:rsidRPr="004632F1" w:rsidRDefault="00D35741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4C153A44" w14:textId="77777777" w:rsidR="00D35741" w:rsidRPr="004632F1" w:rsidRDefault="00D35741" w:rsidP="00D35741">
      <w:pPr>
        <w:jc w:val="both"/>
        <w:rPr>
          <w:rFonts w:cstheme="minorHAnsi"/>
          <w:sz w:val="21"/>
          <w:szCs w:val="21"/>
        </w:rPr>
      </w:pPr>
    </w:p>
    <w:p w14:paraId="65691F8A" w14:textId="77777777" w:rsidR="00D35741" w:rsidRPr="004632F1" w:rsidRDefault="00D35741" w:rsidP="00D35741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CEBCD00" w14:textId="77777777" w:rsidR="00D35741" w:rsidRPr="00680738" w:rsidRDefault="00D35741" w:rsidP="00D35741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3ABDA984" w14:textId="77777777" w:rsidR="00D35741" w:rsidRPr="00CC23E2" w:rsidRDefault="00D35741" w:rsidP="000F432B">
      <w:pPr>
        <w:jc w:val="both"/>
        <w:rPr>
          <w:rFonts w:cstheme="minorHAnsi"/>
          <w:sz w:val="20"/>
          <w:szCs w:val="20"/>
        </w:rPr>
      </w:pPr>
    </w:p>
    <w:sectPr w:rsidR="00D35741" w:rsidRPr="00CC23E2" w:rsidSect="003050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F406074">
      <w:start w:val="1"/>
      <w:numFmt w:val="lowerLetter"/>
      <w:lvlText w:val="%2)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7B9"/>
    <w:multiLevelType w:val="hybridMultilevel"/>
    <w:tmpl w:val="9ECA4A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A2164E"/>
    <w:multiLevelType w:val="hybridMultilevel"/>
    <w:tmpl w:val="BC5A7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0E70E1"/>
    <w:multiLevelType w:val="hybridMultilevel"/>
    <w:tmpl w:val="AB46273E"/>
    <w:lvl w:ilvl="0" w:tplc="C43A9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BC1"/>
    <w:multiLevelType w:val="hybridMultilevel"/>
    <w:tmpl w:val="94DC5876"/>
    <w:lvl w:ilvl="0" w:tplc="FFFFFFFF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175EC"/>
    <w:multiLevelType w:val="hybridMultilevel"/>
    <w:tmpl w:val="83E67746"/>
    <w:lvl w:ilvl="0" w:tplc="1B5E3050">
      <w:start w:val="1"/>
      <w:numFmt w:val="lowerLetter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9154867">
    <w:abstractNumId w:val="0"/>
  </w:num>
  <w:num w:numId="2" w16cid:durableId="1603679682">
    <w:abstractNumId w:val="4"/>
  </w:num>
  <w:num w:numId="3" w16cid:durableId="246110167">
    <w:abstractNumId w:val="1"/>
  </w:num>
  <w:num w:numId="4" w16cid:durableId="1435831824">
    <w:abstractNumId w:val="6"/>
  </w:num>
  <w:num w:numId="5" w16cid:durableId="1346592924">
    <w:abstractNumId w:val="5"/>
  </w:num>
  <w:num w:numId="6" w16cid:durableId="1223715593">
    <w:abstractNumId w:val="3"/>
  </w:num>
  <w:num w:numId="7" w16cid:durableId="134578810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49"/>
    <w:rsid w:val="00000D88"/>
    <w:rsid w:val="00032A1F"/>
    <w:rsid w:val="00035B6C"/>
    <w:rsid w:val="00046BC9"/>
    <w:rsid w:val="000631FF"/>
    <w:rsid w:val="00067AF9"/>
    <w:rsid w:val="000A3C69"/>
    <w:rsid w:val="000F432B"/>
    <w:rsid w:val="001309CB"/>
    <w:rsid w:val="00140FCA"/>
    <w:rsid w:val="00144422"/>
    <w:rsid w:val="00151149"/>
    <w:rsid w:val="00177F18"/>
    <w:rsid w:val="0018186B"/>
    <w:rsid w:val="0019700F"/>
    <w:rsid w:val="001B2D0D"/>
    <w:rsid w:val="001B3F21"/>
    <w:rsid w:val="001B7C20"/>
    <w:rsid w:val="001C73E8"/>
    <w:rsid w:val="001D3574"/>
    <w:rsid w:val="001E392D"/>
    <w:rsid w:val="001F29BF"/>
    <w:rsid w:val="0020413F"/>
    <w:rsid w:val="0022033B"/>
    <w:rsid w:val="002279C9"/>
    <w:rsid w:val="00232CE7"/>
    <w:rsid w:val="00256312"/>
    <w:rsid w:val="002B0855"/>
    <w:rsid w:val="002B5C0B"/>
    <w:rsid w:val="00303EAA"/>
    <w:rsid w:val="003050BC"/>
    <w:rsid w:val="00306DB7"/>
    <w:rsid w:val="00311324"/>
    <w:rsid w:val="00373684"/>
    <w:rsid w:val="00377CF0"/>
    <w:rsid w:val="003847B7"/>
    <w:rsid w:val="003E03E6"/>
    <w:rsid w:val="003E1CC0"/>
    <w:rsid w:val="0043525B"/>
    <w:rsid w:val="00445BB2"/>
    <w:rsid w:val="00452DB4"/>
    <w:rsid w:val="00484E41"/>
    <w:rsid w:val="004C09A3"/>
    <w:rsid w:val="004E64FA"/>
    <w:rsid w:val="00505D8F"/>
    <w:rsid w:val="00546E4C"/>
    <w:rsid w:val="005715C9"/>
    <w:rsid w:val="005957DF"/>
    <w:rsid w:val="005A53D7"/>
    <w:rsid w:val="005A5B9C"/>
    <w:rsid w:val="005B1AB1"/>
    <w:rsid w:val="005B37F8"/>
    <w:rsid w:val="005C0716"/>
    <w:rsid w:val="005C4BBD"/>
    <w:rsid w:val="00615176"/>
    <w:rsid w:val="006178BD"/>
    <w:rsid w:val="0062154E"/>
    <w:rsid w:val="00623104"/>
    <w:rsid w:val="00641156"/>
    <w:rsid w:val="006519C1"/>
    <w:rsid w:val="00672E48"/>
    <w:rsid w:val="006B336F"/>
    <w:rsid w:val="006B68B3"/>
    <w:rsid w:val="006D4F9C"/>
    <w:rsid w:val="00700062"/>
    <w:rsid w:val="00702A3E"/>
    <w:rsid w:val="00716060"/>
    <w:rsid w:val="0072138B"/>
    <w:rsid w:val="00721648"/>
    <w:rsid w:val="00727529"/>
    <w:rsid w:val="007359FB"/>
    <w:rsid w:val="00753564"/>
    <w:rsid w:val="0079003B"/>
    <w:rsid w:val="007B2F3A"/>
    <w:rsid w:val="007D7487"/>
    <w:rsid w:val="00800382"/>
    <w:rsid w:val="00820DCD"/>
    <w:rsid w:val="00863ED5"/>
    <w:rsid w:val="0088352B"/>
    <w:rsid w:val="00885935"/>
    <w:rsid w:val="008A0218"/>
    <w:rsid w:val="008A3405"/>
    <w:rsid w:val="008B12B7"/>
    <w:rsid w:val="008B4093"/>
    <w:rsid w:val="008E7C21"/>
    <w:rsid w:val="008F2CC2"/>
    <w:rsid w:val="008F4400"/>
    <w:rsid w:val="00914020"/>
    <w:rsid w:val="00921679"/>
    <w:rsid w:val="00923B05"/>
    <w:rsid w:val="00936EB9"/>
    <w:rsid w:val="00960645"/>
    <w:rsid w:val="00993118"/>
    <w:rsid w:val="009A3E35"/>
    <w:rsid w:val="009A7BBB"/>
    <w:rsid w:val="009B6E06"/>
    <w:rsid w:val="00A43F00"/>
    <w:rsid w:val="00A72E11"/>
    <w:rsid w:val="00A72E23"/>
    <w:rsid w:val="00A76358"/>
    <w:rsid w:val="00AB3487"/>
    <w:rsid w:val="00AC4E16"/>
    <w:rsid w:val="00AF78EF"/>
    <w:rsid w:val="00B44C45"/>
    <w:rsid w:val="00BC0EC2"/>
    <w:rsid w:val="00BC2D4D"/>
    <w:rsid w:val="00BD2346"/>
    <w:rsid w:val="00BE302F"/>
    <w:rsid w:val="00BE4529"/>
    <w:rsid w:val="00C01565"/>
    <w:rsid w:val="00C422AA"/>
    <w:rsid w:val="00C4633E"/>
    <w:rsid w:val="00C4673D"/>
    <w:rsid w:val="00C51BD9"/>
    <w:rsid w:val="00C668B7"/>
    <w:rsid w:val="00C74BF5"/>
    <w:rsid w:val="00C87282"/>
    <w:rsid w:val="00C92698"/>
    <w:rsid w:val="00CC23E2"/>
    <w:rsid w:val="00CE63D0"/>
    <w:rsid w:val="00CF46BE"/>
    <w:rsid w:val="00D00842"/>
    <w:rsid w:val="00D20B78"/>
    <w:rsid w:val="00D35741"/>
    <w:rsid w:val="00D439A4"/>
    <w:rsid w:val="00D63889"/>
    <w:rsid w:val="00D85455"/>
    <w:rsid w:val="00DA37A2"/>
    <w:rsid w:val="00DA5552"/>
    <w:rsid w:val="00DE047F"/>
    <w:rsid w:val="00E0441D"/>
    <w:rsid w:val="00E12F1C"/>
    <w:rsid w:val="00E3417B"/>
    <w:rsid w:val="00E73F3F"/>
    <w:rsid w:val="00ED0350"/>
    <w:rsid w:val="00ED29A0"/>
    <w:rsid w:val="00ED39E6"/>
    <w:rsid w:val="00F038DA"/>
    <w:rsid w:val="00F03DE6"/>
    <w:rsid w:val="00F149E0"/>
    <w:rsid w:val="00F15BF1"/>
    <w:rsid w:val="00F24590"/>
    <w:rsid w:val="00F669B2"/>
    <w:rsid w:val="00F73C7D"/>
    <w:rsid w:val="00F810F8"/>
    <w:rsid w:val="00FC4DF4"/>
    <w:rsid w:val="00FC606F"/>
    <w:rsid w:val="00FC7FA4"/>
    <w:rsid w:val="00FE1AA3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styleId="Bezodstpw">
    <w:name w:val="No Spacing"/>
    <w:uiPriority w:val="1"/>
    <w:qFormat/>
    <w:rsid w:val="003E1C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736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4</cp:revision>
  <cp:lastPrinted>2022-11-09T08:23:00Z</cp:lastPrinted>
  <dcterms:created xsi:type="dcterms:W3CDTF">2023-11-20T12:30:00Z</dcterms:created>
  <dcterms:modified xsi:type="dcterms:W3CDTF">2023-11-23T09:25:00Z</dcterms:modified>
</cp:coreProperties>
</file>