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642AF51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9F02D1">
        <w:rPr>
          <w:rFonts w:ascii="Calibri" w:eastAsia="Calibri" w:hAnsi="Calibri" w:cs="Calibri"/>
          <w:sz w:val="20"/>
          <w:szCs w:val="20"/>
        </w:rPr>
        <w:t>0</w:t>
      </w:r>
      <w:r w:rsidR="00141C3A">
        <w:rPr>
          <w:rFonts w:ascii="Calibri" w:eastAsia="Calibri" w:hAnsi="Calibri" w:cs="Calibri"/>
          <w:sz w:val="20"/>
          <w:szCs w:val="20"/>
        </w:rPr>
        <w:t>3</w:t>
      </w:r>
      <w:r w:rsidR="009F02D1">
        <w:rPr>
          <w:rFonts w:ascii="Calibri" w:eastAsia="Calibri" w:hAnsi="Calibri" w:cs="Calibri"/>
          <w:sz w:val="20"/>
          <w:szCs w:val="20"/>
        </w:rPr>
        <w:t>.11.2023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2D6B2395" w14:textId="77777777" w:rsidR="009F02D1" w:rsidRPr="009F02D1" w:rsidRDefault="009F02D1" w:rsidP="009F02D1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9F02D1">
        <w:rPr>
          <w:rFonts w:ascii="Calibri" w:eastAsia="Calibri" w:hAnsi="Calibri" w:cs="Calibri"/>
          <w:b/>
          <w:bCs/>
          <w:sz w:val="20"/>
          <w:szCs w:val="20"/>
        </w:rPr>
        <w:t>HS/AG/55/11/2023</w:t>
      </w:r>
    </w:p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8C57F5">
        <w:rPr>
          <w:rFonts w:ascii="Calibri" w:eastAsia="Calibri" w:hAnsi="Calibri" w:cs="Calibri"/>
          <w:b/>
          <w:bCs/>
          <w:sz w:val="20"/>
          <w:szCs w:val="20"/>
          <w:u w:val="single"/>
        </w:rPr>
        <w:t>: usługa,</w:t>
      </w:r>
      <w:r w:rsidRPr="00563E4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Pr="007353B5">
        <w:rPr>
          <w:rFonts w:ascii="Calibri" w:eastAsia="Calibri" w:hAnsi="Calibri" w:cs="Calibri"/>
          <w:strike/>
          <w:sz w:val="20"/>
          <w:szCs w:val="20"/>
        </w:rPr>
        <w:t>dostawa, roboty</w:t>
      </w:r>
      <w:r w:rsidRPr="00563E4E">
        <w:rPr>
          <w:rFonts w:ascii="Calibri" w:eastAsia="Calibri" w:hAnsi="Calibri" w:cs="Calibri"/>
          <w:strike/>
          <w:sz w:val="20"/>
          <w:szCs w:val="20"/>
        </w:rPr>
        <w:t xml:space="preserve"> budowalne</w:t>
      </w:r>
      <w:r w:rsidRPr="00563E4E">
        <w:rPr>
          <w:rFonts w:ascii="Calibri" w:eastAsia="Calibri" w:hAnsi="Calibri" w:cs="Calibri"/>
          <w:sz w:val="20"/>
          <w:szCs w:val="20"/>
        </w:rPr>
        <w:t>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4C60B0A4" w14:textId="77777777" w:rsidR="008C57F5" w:rsidRPr="008C57F5" w:rsidRDefault="008C57F5" w:rsidP="00643917">
      <w:pPr>
        <w:pStyle w:val="Akapitzlist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18A2017A" w14:textId="51E07533" w:rsidR="00D1425D" w:rsidRPr="00D1425D" w:rsidRDefault="00D1425D" w:rsidP="00D1425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0" w:name="_Hlk121999465"/>
      <w:bookmarkStart w:id="1" w:name="_Hlk119302671"/>
      <w:bookmarkStart w:id="2" w:name="_Hlk121999200"/>
      <w:r w:rsidRPr="00D1425D">
        <w:rPr>
          <w:rFonts w:eastAsia="Calibri" w:cstheme="minorHAnsi"/>
          <w:b/>
          <w:bCs/>
          <w:color w:val="000000"/>
          <w:sz w:val="20"/>
          <w:szCs w:val="20"/>
        </w:rPr>
        <w:t xml:space="preserve">Wykonanie badań środka poprawiającego właściwości gleby </w:t>
      </w:r>
      <w:bookmarkEnd w:id="0"/>
      <w:r w:rsidRPr="00D1425D">
        <w:rPr>
          <w:rFonts w:eastAsia="Calibri" w:cstheme="minorHAnsi"/>
          <w:b/>
          <w:bCs/>
          <w:color w:val="000000"/>
          <w:sz w:val="20"/>
          <w:szCs w:val="20"/>
        </w:rPr>
        <w:t>w zakresie obecności Salmonelli i Escherichia Coli.</w:t>
      </w:r>
    </w:p>
    <w:bookmarkEnd w:id="1"/>
    <w:bookmarkEnd w:id="2"/>
    <w:p w14:paraId="6D3DB63F" w14:textId="187EFD6B" w:rsidR="00070E7E" w:rsidRDefault="00070E7E" w:rsidP="00C12745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  <w:u w:val="single"/>
        </w:rPr>
      </w:pP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Szczegół</w:t>
      </w:r>
      <w:r w:rsidR="00754283"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 xml:space="preserve"> opis </w:t>
      </w:r>
      <w:r w:rsidR="007353B5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usługi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:</w:t>
      </w:r>
    </w:p>
    <w:p w14:paraId="39E31A09" w14:textId="0A659DCB" w:rsidR="00D1425D" w:rsidRPr="0038567B" w:rsidRDefault="00D1425D" w:rsidP="001A328A">
      <w:pPr>
        <w:pStyle w:val="Akapitzlist"/>
        <w:numPr>
          <w:ilvl w:val="0"/>
          <w:numId w:val="10"/>
        </w:numPr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  <w:r w:rsidRPr="0038567B">
        <w:rPr>
          <w:rFonts w:ascii="Calibri" w:eastAsia="Calibri" w:hAnsi="Calibri" w:cs="Calibri"/>
          <w:sz w:val="20"/>
          <w:szCs w:val="20"/>
        </w:rPr>
        <w:t>Ilość próbek do badania 24 sztuki w 5 powtórzeniach. Są to ilości szacunkowe i mogą w ciągu roku ulec zmianie.</w:t>
      </w:r>
    </w:p>
    <w:p w14:paraId="586AA662" w14:textId="2A11263D" w:rsidR="00D1425D" w:rsidRPr="0038567B" w:rsidRDefault="001A328A" w:rsidP="001A328A">
      <w:pPr>
        <w:pStyle w:val="Akapitzlist"/>
        <w:numPr>
          <w:ilvl w:val="0"/>
          <w:numId w:val="10"/>
        </w:numPr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  <w:r w:rsidRPr="0038567B">
        <w:rPr>
          <w:rFonts w:ascii="Calibri" w:eastAsia="Calibri" w:hAnsi="Calibri" w:cs="Calibri"/>
          <w:sz w:val="20"/>
          <w:szCs w:val="20"/>
        </w:rPr>
        <w:t>Wykonawca</w:t>
      </w:r>
      <w:r w:rsidR="00D1425D" w:rsidRPr="0038567B">
        <w:rPr>
          <w:rFonts w:ascii="Calibri" w:eastAsia="Calibri" w:hAnsi="Calibri" w:cs="Calibri"/>
          <w:sz w:val="20"/>
          <w:szCs w:val="20"/>
        </w:rPr>
        <w:t xml:space="preserve"> zobowiązuje się do sporządzania sprawozdań z przeprowadzonych badań w formie</w:t>
      </w:r>
    </w:p>
    <w:p w14:paraId="1370829E" w14:textId="088431C4" w:rsidR="00D1425D" w:rsidRPr="0038567B" w:rsidRDefault="00D1425D" w:rsidP="001A328A">
      <w:pPr>
        <w:pStyle w:val="Akapitzlist"/>
        <w:numPr>
          <w:ilvl w:val="0"/>
          <w:numId w:val="10"/>
        </w:numPr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  <w:r w:rsidRPr="0038567B">
        <w:rPr>
          <w:rFonts w:ascii="Calibri" w:eastAsia="Calibri" w:hAnsi="Calibri" w:cs="Calibri"/>
          <w:sz w:val="20"/>
          <w:szCs w:val="20"/>
        </w:rPr>
        <w:t xml:space="preserve">tabelarycznej i przesłania ich skanem na adres: </w:t>
      </w:r>
      <w:hyperlink r:id="rId7" w:history="1">
        <w:r w:rsidRPr="0038567B">
          <w:rPr>
            <w:rStyle w:val="Hipercze"/>
            <w:rFonts w:ascii="Calibri" w:eastAsia="Calibri" w:hAnsi="Calibri" w:cs="Calibri"/>
            <w:color w:val="auto"/>
            <w:sz w:val="20"/>
            <w:szCs w:val="20"/>
          </w:rPr>
          <w:t>magdalena.macioszek@biostar.stargard.pl</w:t>
        </w:r>
      </w:hyperlink>
      <w:r w:rsidRPr="0038567B">
        <w:rPr>
          <w:rFonts w:ascii="Calibri" w:eastAsia="Calibri" w:hAnsi="Calibri" w:cs="Calibri"/>
          <w:sz w:val="20"/>
          <w:szCs w:val="20"/>
        </w:rPr>
        <w:t xml:space="preserve"> lub </w:t>
      </w:r>
      <w:hyperlink r:id="rId8" w:history="1">
        <w:r w:rsidR="00CA6ABF" w:rsidRPr="0038567B">
          <w:rPr>
            <w:rStyle w:val="Hipercze"/>
            <w:rFonts w:ascii="Calibri" w:eastAsia="Calibri" w:hAnsi="Calibri" w:cs="Calibri"/>
            <w:color w:val="auto"/>
            <w:sz w:val="20"/>
            <w:szCs w:val="20"/>
          </w:rPr>
          <w:t>agata.komornicka@biostar.stargard.pl</w:t>
        </w:r>
      </w:hyperlink>
      <w:r w:rsidRPr="0038567B">
        <w:rPr>
          <w:rFonts w:ascii="Calibri" w:eastAsia="Calibri" w:hAnsi="Calibri" w:cs="Calibri"/>
          <w:sz w:val="20"/>
          <w:szCs w:val="20"/>
        </w:rPr>
        <w:t>.</w:t>
      </w:r>
    </w:p>
    <w:p w14:paraId="08C457CC" w14:textId="73D01760" w:rsidR="00D1425D" w:rsidRPr="0038567B" w:rsidRDefault="00D1425D" w:rsidP="001A328A">
      <w:pPr>
        <w:pStyle w:val="Akapitzlist"/>
        <w:numPr>
          <w:ilvl w:val="0"/>
          <w:numId w:val="10"/>
        </w:numPr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  <w:r w:rsidRPr="0038567B">
        <w:rPr>
          <w:rFonts w:ascii="Calibri" w:eastAsia="Calibri" w:hAnsi="Calibri" w:cs="Calibri"/>
          <w:sz w:val="20"/>
          <w:szCs w:val="20"/>
        </w:rPr>
        <w:t>Badania w obszarze regulowanym prawnie - Rozporządzenie Komisji (UE) nr 142/2011 z dn. 25 lutego 2011 r. w sprawie wykonania rozporządzenia Parlamentu Europejskiego i Rady (WE) nr 1069/2009 określającego przepisy sanitarne dotyczące produktów ubocznych pochodzenia zwierzęcego.</w:t>
      </w:r>
    </w:p>
    <w:p w14:paraId="6F68EDB2" w14:textId="4882E03A" w:rsidR="00D1425D" w:rsidRPr="0038567B" w:rsidRDefault="001A328A" w:rsidP="001A328A">
      <w:pPr>
        <w:pStyle w:val="Akapitzlist"/>
        <w:numPr>
          <w:ilvl w:val="0"/>
          <w:numId w:val="10"/>
        </w:numPr>
        <w:ind w:left="709" w:hanging="425"/>
        <w:jc w:val="both"/>
        <w:rPr>
          <w:rFonts w:ascii="Calibri" w:eastAsia="Calibri" w:hAnsi="Calibri" w:cs="Calibri"/>
          <w:sz w:val="20"/>
          <w:szCs w:val="20"/>
        </w:rPr>
      </w:pPr>
      <w:r w:rsidRPr="0038567B">
        <w:rPr>
          <w:rFonts w:ascii="Calibri" w:eastAsia="Calibri" w:hAnsi="Calibri" w:cs="Calibri"/>
          <w:sz w:val="20"/>
          <w:szCs w:val="20"/>
        </w:rPr>
        <w:t>Zamawiający</w:t>
      </w:r>
      <w:r w:rsidR="00D1425D" w:rsidRPr="0038567B">
        <w:rPr>
          <w:rFonts w:ascii="Calibri" w:eastAsia="Calibri" w:hAnsi="Calibri" w:cs="Calibri"/>
          <w:sz w:val="20"/>
          <w:szCs w:val="20"/>
        </w:rPr>
        <w:t xml:space="preserve"> dopuszcza również badania poza obszarem regulowanym prawnie.</w:t>
      </w:r>
    </w:p>
    <w:p w14:paraId="3A21A07A" w14:textId="77777777" w:rsidR="00070E7E" w:rsidRPr="00F669B2" w:rsidRDefault="00070E7E" w:rsidP="00F669B2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EE6733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usługi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A1939">
        <w:rPr>
          <w:rFonts w:ascii="Calibri" w:eastAsia="Calibri" w:hAnsi="Calibri" w:cs="Calibri"/>
          <w:b/>
          <w:bCs/>
          <w:strike/>
          <w:sz w:val="20"/>
          <w:szCs w:val="20"/>
        </w:rPr>
        <w:t>dostawy *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6C03E957" w14:textId="16BCE8B7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A1939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77589C59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>od 01.01.202</w:t>
      </w:r>
      <w:r w:rsidR="00141C3A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 xml:space="preserve"> r. do 31.12.202</w:t>
      </w:r>
      <w:r w:rsidR="00F80C0E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D707DBC" w14:textId="14BF6E67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 w Łęczycy, 73-112 Stara Dąbrowa.</w:t>
      </w:r>
    </w:p>
    <w:p w14:paraId="1B1AF654" w14:textId="3D9F4CE3" w:rsidR="007353B5" w:rsidRPr="007353B5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 xml:space="preserve">Magdalena </w:t>
      </w:r>
      <w:proofErr w:type="spellStart"/>
      <w:r w:rsidR="007353B5">
        <w:rPr>
          <w:rFonts w:ascii="Calibri" w:eastAsia="Calibri" w:hAnsi="Calibri" w:cs="Calibri"/>
          <w:b/>
          <w:bCs/>
          <w:sz w:val="20"/>
          <w:szCs w:val="20"/>
        </w:rPr>
        <w:t>Macioszek</w:t>
      </w:r>
      <w:proofErr w:type="spellEnd"/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>734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DD7FC12" w14:textId="77777777" w:rsidR="007353B5" w:rsidRPr="007353B5" w:rsidRDefault="007353B5" w:rsidP="007353B5">
      <w:pPr>
        <w:pStyle w:val="Akapitzlist"/>
        <w:spacing w:line="36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09C5EB89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141C3A"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9F02D1" w:rsidRPr="009F02D1">
        <w:rPr>
          <w:rFonts w:ascii="Calibri" w:eastAsia="Calibri" w:hAnsi="Calibri" w:cs="Calibri"/>
          <w:b/>
          <w:bCs/>
          <w:sz w:val="20"/>
          <w:szCs w:val="20"/>
        </w:rPr>
        <w:t xml:space="preserve"> listopada 2023 r</w:t>
      </w:r>
      <w:r w:rsidR="009F02D1">
        <w:rPr>
          <w:rFonts w:ascii="Calibri" w:eastAsia="Calibri" w:hAnsi="Calibri" w:cs="Calibri"/>
          <w:sz w:val="20"/>
          <w:szCs w:val="20"/>
        </w:rPr>
        <w:t>.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 w:rsidRPr="009F02D1">
        <w:rPr>
          <w:rFonts w:ascii="Calibri" w:eastAsia="Calibri" w:hAnsi="Calibri" w:cs="Calibri"/>
          <w:b/>
          <w:bCs/>
          <w:sz w:val="20"/>
          <w:szCs w:val="20"/>
        </w:rPr>
        <w:t xml:space="preserve">godziny </w:t>
      </w:r>
      <w:r w:rsidR="00141C3A">
        <w:rPr>
          <w:rFonts w:ascii="Calibri" w:eastAsia="Calibri" w:hAnsi="Calibri" w:cs="Calibri"/>
          <w:b/>
          <w:bCs/>
          <w:sz w:val="20"/>
          <w:szCs w:val="20"/>
        </w:rPr>
        <w:t>09</w:t>
      </w:r>
      <w:r w:rsidR="003050BC" w:rsidRPr="009F02D1">
        <w:rPr>
          <w:rFonts w:ascii="Calibri" w:eastAsia="Calibri" w:hAnsi="Calibri" w:cs="Calibri"/>
          <w:b/>
          <w:bCs/>
          <w:sz w:val="20"/>
          <w:szCs w:val="20"/>
        </w:rPr>
        <w:t>:00</w:t>
      </w:r>
      <w:r w:rsidRPr="009F02D1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151149">
        <w:rPr>
          <w:rFonts w:ascii="Calibri" w:eastAsia="Calibri" w:hAnsi="Calibri" w:cs="Calibri"/>
          <w:sz w:val="20"/>
          <w:szCs w:val="20"/>
        </w:rPr>
        <w:t xml:space="preserve">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9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3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74FE0BB9" w14:textId="153ADB06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bookmarkStart w:id="4" w:name="_Hlk149820588"/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F02D1">
        <w:rPr>
          <w:rFonts w:ascii="Calibri" w:eastAsia="Calibri" w:hAnsi="Calibri" w:cs="Calibri"/>
          <w:b/>
          <w:bCs/>
          <w:sz w:val="20"/>
          <w:szCs w:val="20"/>
        </w:rPr>
        <w:t>55</w:t>
      </w:r>
      <w:r w:rsidR="00993118">
        <w:rPr>
          <w:rFonts w:ascii="Calibri" w:eastAsia="Calibri" w:hAnsi="Calibri" w:cs="Calibri"/>
          <w:b/>
          <w:bCs/>
          <w:sz w:val="20"/>
          <w:szCs w:val="20"/>
        </w:rPr>
        <w:t>/1</w:t>
      </w:r>
      <w:r w:rsidR="009F02D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9F02D1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4"/>
    <w:p w14:paraId="700E73A5" w14:textId="77777777" w:rsidR="00324C43" w:rsidRPr="00026EB4" w:rsidRDefault="00324C43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4"/>
          <w:szCs w:val="14"/>
        </w:rPr>
      </w:pPr>
    </w:p>
    <w:p w14:paraId="17BAE48B" w14:textId="77777777" w:rsidR="00151149" w:rsidRPr="00324C43" w:rsidRDefault="00151149" w:rsidP="00324C43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24C43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17DBA1DA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324C43" w:rsidRDefault="00151149" w:rsidP="00324C43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324C43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73D0E523" w14:textId="276D0F77" w:rsidR="00324C43" w:rsidRPr="00D1425D" w:rsidRDefault="00151149" w:rsidP="00324C43">
      <w:pPr>
        <w:pStyle w:val="Akapitzlist"/>
        <w:numPr>
          <w:ilvl w:val="0"/>
          <w:numId w:val="11"/>
        </w:numPr>
        <w:ind w:left="426" w:hanging="426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324C43">
        <w:rPr>
          <w:rFonts w:ascii="Calibri" w:eastAsia="Calibri" w:hAnsi="Calibri" w:cs="Calibri"/>
          <w:sz w:val="20"/>
          <w:szCs w:val="20"/>
        </w:rPr>
        <w:t>Oferuje wykonanie przedmiotu zamówienia</w:t>
      </w:r>
      <w:bookmarkStart w:id="5" w:name="_Hlk121999498"/>
      <w:r w:rsidR="00324C43" w:rsidRPr="00324C43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324C43" w:rsidRPr="00D1425D">
        <w:rPr>
          <w:rFonts w:eastAsia="Calibri" w:cstheme="minorHAnsi"/>
          <w:b/>
          <w:bCs/>
          <w:color w:val="000000"/>
          <w:sz w:val="20"/>
          <w:szCs w:val="20"/>
        </w:rPr>
        <w:t>Wykonanie badań środka poprawiającego właściwości gleby w zakresie obecności Salmonelli i Escherichia Coli.</w:t>
      </w:r>
    </w:p>
    <w:p w14:paraId="28DA9829" w14:textId="52A8C80C" w:rsidR="00EE6733" w:rsidRPr="00026EB4" w:rsidRDefault="00EE6733" w:rsidP="001A328A">
      <w:pPr>
        <w:pStyle w:val="Akapitzlist"/>
        <w:jc w:val="both"/>
        <w:rPr>
          <w:rFonts w:ascii="Calibri" w:eastAsia="Calibri" w:hAnsi="Calibri" w:cs="Calibri"/>
          <w:b/>
          <w:bCs/>
          <w:iCs/>
          <w:sz w:val="14"/>
          <w:szCs w:val="14"/>
        </w:rPr>
      </w:pPr>
    </w:p>
    <w:p w14:paraId="070F6615" w14:textId="0C89AF72" w:rsidR="00151149" w:rsidRPr="00151149" w:rsidRDefault="00151149" w:rsidP="00141C3A">
      <w:pPr>
        <w:pStyle w:val="Akapitzlist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7785251D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373684" w:rsidRPr="00151149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141C3A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428F5C8" w14:textId="10A403B2" w:rsidR="00BE11D6" w:rsidRPr="00BE11D6" w:rsidRDefault="00BE11D6" w:rsidP="00141C3A">
      <w:pPr>
        <w:spacing w:after="0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E11D6">
        <w:rPr>
          <w:rFonts w:ascii="Calibri" w:eastAsia="Calibri" w:hAnsi="Calibri" w:cs="Calibri"/>
          <w:b/>
          <w:bCs/>
          <w:sz w:val="20"/>
          <w:szCs w:val="20"/>
        </w:rPr>
        <w:t>Jako cenę ofertową należy podać sumę wartość formularz</w:t>
      </w:r>
      <w:r w:rsidR="001A328A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BE11D6">
        <w:rPr>
          <w:rFonts w:ascii="Calibri" w:eastAsia="Calibri" w:hAnsi="Calibri" w:cs="Calibri"/>
          <w:b/>
          <w:bCs/>
          <w:sz w:val="20"/>
          <w:szCs w:val="20"/>
        </w:rPr>
        <w:t xml:space="preserve"> dot</w:t>
      </w:r>
      <w:r w:rsidR="001A328A">
        <w:rPr>
          <w:rFonts w:ascii="Calibri" w:eastAsia="Calibri" w:hAnsi="Calibri" w:cs="Calibri"/>
          <w:b/>
          <w:bCs/>
          <w:sz w:val="20"/>
          <w:szCs w:val="20"/>
        </w:rPr>
        <w:t>yczącego</w:t>
      </w:r>
      <w:r w:rsidR="00D46EC6">
        <w:rPr>
          <w:rFonts w:ascii="Calibri" w:eastAsia="Calibri" w:hAnsi="Calibri" w:cs="Calibri"/>
          <w:b/>
          <w:bCs/>
          <w:sz w:val="20"/>
          <w:szCs w:val="20"/>
        </w:rPr>
        <w:t xml:space="preserve"> (</w:t>
      </w:r>
      <w:r w:rsidR="00D46EC6" w:rsidRPr="00D46EC6">
        <w:rPr>
          <w:rFonts w:ascii="Calibri" w:eastAsia="Calibri" w:hAnsi="Calibri" w:cs="Calibri"/>
          <w:b/>
          <w:bCs/>
          <w:sz w:val="20"/>
          <w:szCs w:val="20"/>
        </w:rPr>
        <w:t>Zakres badań Salmonelli i Escherichia Coli w 2023 roku</w:t>
      </w:r>
      <w:r w:rsidR="00D46EC6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1A328A" w:rsidRPr="001A328A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D46EC6">
        <w:rPr>
          <w:rFonts w:eastAsia="Calibri" w:cstheme="minorHAnsi"/>
          <w:b/>
          <w:bCs/>
          <w:color w:val="000000"/>
          <w:sz w:val="20"/>
          <w:szCs w:val="20"/>
        </w:rPr>
        <w:t>w</w:t>
      </w:r>
      <w:r w:rsidR="001A328A" w:rsidRPr="00D1425D">
        <w:rPr>
          <w:rFonts w:ascii="Calibri" w:eastAsia="Calibri" w:hAnsi="Calibri" w:cs="Calibri"/>
          <w:b/>
          <w:bCs/>
          <w:sz w:val="20"/>
          <w:szCs w:val="20"/>
        </w:rPr>
        <w:t>ykonani</w:t>
      </w:r>
      <w:r w:rsidR="00D46EC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1A328A" w:rsidRPr="00D1425D">
        <w:rPr>
          <w:rFonts w:ascii="Calibri" w:eastAsia="Calibri" w:hAnsi="Calibri" w:cs="Calibri"/>
          <w:b/>
          <w:bCs/>
          <w:sz w:val="20"/>
          <w:szCs w:val="20"/>
        </w:rPr>
        <w:t xml:space="preserve"> badań środka poprawiającego właściwości gleby</w:t>
      </w:r>
      <w:r w:rsidRPr="00BE11D6">
        <w:rPr>
          <w:rFonts w:ascii="Calibri" w:eastAsia="Calibri" w:hAnsi="Calibri" w:cs="Calibri"/>
          <w:b/>
          <w:bCs/>
          <w:sz w:val="20"/>
          <w:szCs w:val="20"/>
        </w:rPr>
        <w:t>, które należy dołączyć do formularza ofertowego</w:t>
      </w:r>
      <w:r w:rsidR="001A328A">
        <w:rPr>
          <w:rFonts w:ascii="Calibri" w:eastAsia="Calibri" w:hAnsi="Calibri" w:cs="Calibri"/>
          <w:b/>
          <w:bCs/>
          <w:sz w:val="20"/>
          <w:szCs w:val="20"/>
        </w:rPr>
        <w:t>.</w:t>
      </w:r>
    </w:p>
    <w:bookmarkEnd w:id="5"/>
    <w:p w14:paraId="7319C754" w14:textId="77777777" w:rsidR="00BE11D6" w:rsidRPr="00026EB4" w:rsidRDefault="00BE11D6" w:rsidP="00141C3A">
      <w:pPr>
        <w:spacing w:after="0"/>
        <w:ind w:left="426"/>
        <w:jc w:val="both"/>
        <w:rPr>
          <w:rFonts w:ascii="Calibri" w:eastAsia="Calibri" w:hAnsi="Calibri" w:cs="Calibri"/>
          <w:sz w:val="14"/>
          <w:szCs w:val="14"/>
        </w:rPr>
      </w:pPr>
    </w:p>
    <w:p w14:paraId="31BB6D0B" w14:textId="00A35A56" w:rsidR="00425B0C" w:rsidRPr="00026EB4" w:rsidRDefault="00425B0C" w:rsidP="00141C3A">
      <w:pPr>
        <w:spacing w:after="0"/>
        <w:ind w:left="426"/>
        <w:jc w:val="both"/>
        <w:rPr>
          <w:rFonts w:ascii="Calibri" w:eastAsia="Calibri" w:hAnsi="Calibri" w:cs="Calibri"/>
          <w:sz w:val="14"/>
          <w:szCs w:val="14"/>
          <w:u w:val="single"/>
        </w:rPr>
      </w:pPr>
    </w:p>
    <w:p w14:paraId="28DA8BEB" w14:textId="77777777" w:rsidR="00BD59E7" w:rsidRPr="00BD59E7" w:rsidRDefault="00BD59E7" w:rsidP="00141C3A">
      <w:pPr>
        <w:spacing w:after="0"/>
        <w:ind w:left="426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141C3A">
      <w:pPr>
        <w:spacing w:after="0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0EF5B52D" w14:textId="18C0A660" w:rsidR="00425B0C" w:rsidRPr="00425B0C" w:rsidRDefault="00425B0C" w:rsidP="00141C3A">
      <w:pPr>
        <w:spacing w:after="0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311EE353" w14:textId="77777777" w:rsidR="001A328A" w:rsidRPr="00026EB4" w:rsidRDefault="001A328A" w:rsidP="00324C43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026EB4">
        <w:rPr>
          <w:rFonts w:ascii="Calibri" w:eastAsia="Calibri" w:hAnsi="Calibri" w:cs="Calibri"/>
          <w:spacing w:val="-6"/>
          <w:sz w:val="20"/>
          <w:szCs w:val="20"/>
        </w:rPr>
        <w:t>Oświadczam, że zapoznałem się z opisem przedmiotu zamówienia i nie wnoszę do niego zastrzeżeń.</w:t>
      </w:r>
    </w:p>
    <w:p w14:paraId="0903A3EC" w14:textId="77777777" w:rsidR="001A328A" w:rsidRPr="00026EB4" w:rsidRDefault="001A328A" w:rsidP="00324C43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026EB4">
        <w:rPr>
          <w:rFonts w:ascii="Calibri" w:eastAsia="Calibri" w:hAnsi="Calibri" w:cs="Calibri"/>
          <w:spacing w:val="-6"/>
          <w:sz w:val="20"/>
          <w:szCs w:val="20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6BB4541F" w14:textId="77777777" w:rsidR="001A328A" w:rsidRPr="001A328A" w:rsidRDefault="001A328A" w:rsidP="00324C43">
      <w:pPr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A328A">
        <w:rPr>
          <w:rFonts w:ascii="Calibri" w:eastAsia="Calibri" w:hAnsi="Calibri" w:cs="Calibri"/>
          <w:b/>
          <w:bCs/>
          <w:sz w:val="20"/>
          <w:szCs w:val="20"/>
        </w:rPr>
        <w:t>Oświadczamy, że w przypadku wybrania oferty, umowę podpisywały będą:</w:t>
      </w:r>
    </w:p>
    <w:p w14:paraId="6BB6E1F6" w14:textId="237E957C" w:rsidR="001A328A" w:rsidRPr="001A328A" w:rsidRDefault="00324C43" w:rsidP="001A328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A328A" w:rsidRPr="001A328A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A328A" w:rsidRPr="001A328A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620784C4" w14:textId="22678B72" w:rsidR="001A328A" w:rsidRPr="001A328A" w:rsidRDefault="00324C43" w:rsidP="001A328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A328A" w:rsidRPr="001A328A">
        <w:rPr>
          <w:rFonts w:ascii="Calibri" w:eastAsia="Calibri" w:hAnsi="Calibri" w:cs="Calibri"/>
          <w:sz w:val="20"/>
          <w:szCs w:val="20"/>
        </w:rPr>
        <w:t xml:space="preserve">                    (imię i nazwisko)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 w:rsidR="001A328A" w:rsidRPr="001A328A">
        <w:rPr>
          <w:rFonts w:ascii="Calibri" w:eastAsia="Calibri" w:hAnsi="Calibri" w:cs="Calibri"/>
          <w:sz w:val="20"/>
          <w:szCs w:val="20"/>
        </w:rPr>
        <w:t xml:space="preserve">                </w:t>
      </w:r>
      <w:r w:rsidR="001A328A" w:rsidRPr="001A328A">
        <w:rPr>
          <w:rFonts w:ascii="Calibri" w:eastAsia="Calibri" w:hAnsi="Calibri" w:cs="Calibri"/>
          <w:sz w:val="20"/>
          <w:szCs w:val="20"/>
        </w:rPr>
        <w:tab/>
        <w:t xml:space="preserve"> (pełniona funkcja)</w:t>
      </w:r>
    </w:p>
    <w:p w14:paraId="3FDF3D87" w14:textId="658D2CD7" w:rsidR="001A328A" w:rsidRPr="001A328A" w:rsidRDefault="00324C43" w:rsidP="001A328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A328A" w:rsidRPr="001A328A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="001A328A" w:rsidRPr="001A328A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A328A" w:rsidRPr="001A328A">
        <w:rPr>
          <w:rFonts w:ascii="Calibri" w:eastAsia="Calibri" w:hAnsi="Calibri" w:cs="Calibri"/>
          <w:sz w:val="20"/>
          <w:szCs w:val="20"/>
        </w:rPr>
        <w:t xml:space="preserve">…………….………...………………. </w:t>
      </w:r>
    </w:p>
    <w:p w14:paraId="786DA411" w14:textId="60B5C7A4" w:rsidR="00324C43" w:rsidRDefault="001A328A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A328A">
        <w:rPr>
          <w:rFonts w:ascii="Calibri" w:eastAsia="Calibri" w:hAnsi="Calibri" w:cs="Calibri"/>
          <w:sz w:val="20"/>
          <w:szCs w:val="20"/>
        </w:rPr>
        <w:t xml:space="preserve"> </w:t>
      </w:r>
      <w:r w:rsidRPr="001A328A">
        <w:rPr>
          <w:rFonts w:ascii="Calibri" w:eastAsia="Calibri" w:hAnsi="Calibri" w:cs="Calibri"/>
          <w:sz w:val="20"/>
          <w:szCs w:val="20"/>
        </w:rPr>
        <w:tab/>
      </w:r>
      <w:r w:rsidRPr="001A328A">
        <w:rPr>
          <w:rFonts w:ascii="Calibri" w:eastAsia="Calibri" w:hAnsi="Calibri" w:cs="Calibri"/>
          <w:sz w:val="20"/>
          <w:szCs w:val="20"/>
        </w:rPr>
        <w:tab/>
      </w:r>
      <w:bookmarkStart w:id="6" w:name="_Hlk114749876"/>
      <w:r w:rsidRPr="001A328A">
        <w:rPr>
          <w:rFonts w:ascii="Calibri" w:eastAsia="Calibri" w:hAnsi="Calibri" w:cs="Calibri"/>
          <w:sz w:val="20"/>
          <w:szCs w:val="20"/>
        </w:rPr>
        <w:t>(miejscowość i data)</w:t>
      </w:r>
      <w:r w:rsidRPr="001A328A">
        <w:rPr>
          <w:rFonts w:ascii="Calibri" w:eastAsia="Calibri" w:hAnsi="Calibri" w:cs="Calibri"/>
          <w:sz w:val="20"/>
          <w:szCs w:val="20"/>
        </w:rPr>
        <w:tab/>
      </w:r>
      <w:bookmarkEnd w:id="6"/>
      <w:r w:rsidRPr="001A328A">
        <w:rPr>
          <w:rFonts w:ascii="Calibri" w:eastAsia="Calibri" w:hAnsi="Calibri" w:cs="Calibri"/>
          <w:sz w:val="20"/>
          <w:szCs w:val="20"/>
        </w:rPr>
        <w:tab/>
      </w:r>
      <w:r w:rsidRPr="001A328A">
        <w:rPr>
          <w:rFonts w:ascii="Calibri" w:eastAsia="Calibri" w:hAnsi="Calibri" w:cs="Calibri"/>
          <w:sz w:val="20"/>
          <w:szCs w:val="20"/>
        </w:rPr>
        <w:tab/>
      </w:r>
      <w:r w:rsidR="00324C43">
        <w:rPr>
          <w:rFonts w:ascii="Calibri" w:eastAsia="Calibri" w:hAnsi="Calibri" w:cs="Calibri"/>
          <w:sz w:val="20"/>
          <w:szCs w:val="20"/>
        </w:rPr>
        <w:tab/>
      </w:r>
      <w:r w:rsidRPr="001A328A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38B8C1DC" w14:textId="77777777" w:rsidR="00324C43" w:rsidRDefault="00324C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2B634731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324C43" w:rsidRPr="00D1425D">
        <w:rPr>
          <w:rFonts w:cstheme="minorHAnsi"/>
          <w:b/>
          <w:bCs/>
          <w:sz w:val="21"/>
          <w:szCs w:val="21"/>
        </w:rPr>
        <w:t>Wykonanie badań środka poprawiającego właściwości gleby w zakresie obecności Salmonelli i Escherichia Coli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24C43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015" w14:textId="77777777" w:rsidR="00D46D13" w:rsidRDefault="00D46D13" w:rsidP="001A328A">
      <w:pPr>
        <w:spacing w:after="0" w:line="240" w:lineRule="auto"/>
      </w:pPr>
      <w:r>
        <w:separator/>
      </w:r>
    </w:p>
  </w:endnote>
  <w:endnote w:type="continuationSeparator" w:id="0">
    <w:p w14:paraId="4DB2218F" w14:textId="77777777" w:rsidR="00D46D13" w:rsidRDefault="00D46D13" w:rsidP="001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E577" w14:textId="77777777" w:rsidR="00D46D13" w:rsidRDefault="00D46D13" w:rsidP="001A328A">
      <w:pPr>
        <w:spacing w:after="0" w:line="240" w:lineRule="auto"/>
      </w:pPr>
      <w:r>
        <w:separator/>
      </w:r>
    </w:p>
  </w:footnote>
  <w:footnote w:type="continuationSeparator" w:id="0">
    <w:p w14:paraId="70A1619F" w14:textId="77777777" w:rsidR="00D46D13" w:rsidRDefault="00D46D13" w:rsidP="001A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70152"/>
    <w:multiLevelType w:val="hybridMultilevel"/>
    <w:tmpl w:val="B55E5F56"/>
    <w:lvl w:ilvl="0" w:tplc="6DF61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ACC"/>
    <w:multiLevelType w:val="hybridMultilevel"/>
    <w:tmpl w:val="42485014"/>
    <w:lvl w:ilvl="0" w:tplc="6DF61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4754"/>
    <w:multiLevelType w:val="hybridMultilevel"/>
    <w:tmpl w:val="5BECF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167F19"/>
    <w:multiLevelType w:val="hybridMultilevel"/>
    <w:tmpl w:val="6DF6FC96"/>
    <w:lvl w:ilvl="0" w:tplc="6DF61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2516"/>
    <w:multiLevelType w:val="hybridMultilevel"/>
    <w:tmpl w:val="DB7CCD3C"/>
    <w:lvl w:ilvl="0" w:tplc="200E03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F5653"/>
    <w:multiLevelType w:val="hybridMultilevel"/>
    <w:tmpl w:val="F81E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81529">
    <w:abstractNumId w:val="0"/>
  </w:num>
  <w:num w:numId="2" w16cid:durableId="2049986019">
    <w:abstractNumId w:val="8"/>
  </w:num>
  <w:num w:numId="3" w16cid:durableId="1164278521">
    <w:abstractNumId w:val="2"/>
  </w:num>
  <w:num w:numId="4" w16cid:durableId="951520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053164">
    <w:abstractNumId w:val="4"/>
  </w:num>
  <w:num w:numId="7" w16cid:durableId="563563633">
    <w:abstractNumId w:val="9"/>
  </w:num>
  <w:num w:numId="8" w16cid:durableId="760687682">
    <w:abstractNumId w:val="5"/>
  </w:num>
  <w:num w:numId="9" w16cid:durableId="296573642">
    <w:abstractNumId w:val="3"/>
  </w:num>
  <w:num w:numId="10" w16cid:durableId="356393205">
    <w:abstractNumId w:val="1"/>
  </w:num>
  <w:num w:numId="11" w16cid:durableId="682785584">
    <w:abstractNumId w:val="7"/>
  </w:num>
  <w:num w:numId="12" w16cid:durableId="20531934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175BD"/>
    <w:rsid w:val="00026EB4"/>
    <w:rsid w:val="00032A1F"/>
    <w:rsid w:val="00035B6C"/>
    <w:rsid w:val="00046E23"/>
    <w:rsid w:val="000631FF"/>
    <w:rsid w:val="00067AF9"/>
    <w:rsid w:val="00070E7E"/>
    <w:rsid w:val="000A3C69"/>
    <w:rsid w:val="000F432B"/>
    <w:rsid w:val="00114A57"/>
    <w:rsid w:val="001309CB"/>
    <w:rsid w:val="00140FCA"/>
    <w:rsid w:val="00141C3A"/>
    <w:rsid w:val="00144422"/>
    <w:rsid w:val="00151149"/>
    <w:rsid w:val="00177F18"/>
    <w:rsid w:val="0018186B"/>
    <w:rsid w:val="001953C9"/>
    <w:rsid w:val="0019700F"/>
    <w:rsid w:val="001A328A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A209B"/>
    <w:rsid w:val="002B5C0B"/>
    <w:rsid w:val="002E03BD"/>
    <w:rsid w:val="00303EAA"/>
    <w:rsid w:val="003050BC"/>
    <w:rsid w:val="00311324"/>
    <w:rsid w:val="00324C43"/>
    <w:rsid w:val="00373684"/>
    <w:rsid w:val="00377CF0"/>
    <w:rsid w:val="003847B7"/>
    <w:rsid w:val="0038567B"/>
    <w:rsid w:val="003E03E6"/>
    <w:rsid w:val="003E1CC0"/>
    <w:rsid w:val="004033DC"/>
    <w:rsid w:val="00425B0C"/>
    <w:rsid w:val="0043525B"/>
    <w:rsid w:val="00445BB2"/>
    <w:rsid w:val="00452DB4"/>
    <w:rsid w:val="00484E41"/>
    <w:rsid w:val="004C09A3"/>
    <w:rsid w:val="004E64FA"/>
    <w:rsid w:val="00505D8F"/>
    <w:rsid w:val="00563E4E"/>
    <w:rsid w:val="005715C9"/>
    <w:rsid w:val="005957DF"/>
    <w:rsid w:val="005A53D7"/>
    <w:rsid w:val="005A5B9C"/>
    <w:rsid w:val="005B1AB1"/>
    <w:rsid w:val="005B37F8"/>
    <w:rsid w:val="005B3E64"/>
    <w:rsid w:val="005C0716"/>
    <w:rsid w:val="005C4BBD"/>
    <w:rsid w:val="00615176"/>
    <w:rsid w:val="0062154E"/>
    <w:rsid w:val="00623104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3B5"/>
    <w:rsid w:val="007359FB"/>
    <w:rsid w:val="00753564"/>
    <w:rsid w:val="00754283"/>
    <w:rsid w:val="007A1939"/>
    <w:rsid w:val="007A6773"/>
    <w:rsid w:val="007B2F3A"/>
    <w:rsid w:val="007D7487"/>
    <w:rsid w:val="00800382"/>
    <w:rsid w:val="00820DCD"/>
    <w:rsid w:val="00833972"/>
    <w:rsid w:val="0084139D"/>
    <w:rsid w:val="00863ED5"/>
    <w:rsid w:val="0088352B"/>
    <w:rsid w:val="00885935"/>
    <w:rsid w:val="008A0218"/>
    <w:rsid w:val="008A3405"/>
    <w:rsid w:val="008A6330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93118"/>
    <w:rsid w:val="009A7BBB"/>
    <w:rsid w:val="009B6E06"/>
    <w:rsid w:val="009F02D1"/>
    <w:rsid w:val="009F62C4"/>
    <w:rsid w:val="00A43F00"/>
    <w:rsid w:val="00A54486"/>
    <w:rsid w:val="00A72E11"/>
    <w:rsid w:val="00A72E23"/>
    <w:rsid w:val="00A76358"/>
    <w:rsid w:val="00AB3487"/>
    <w:rsid w:val="00AE3F16"/>
    <w:rsid w:val="00AF6B41"/>
    <w:rsid w:val="00AF78EF"/>
    <w:rsid w:val="00B13D8F"/>
    <w:rsid w:val="00B44C45"/>
    <w:rsid w:val="00B6593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633E"/>
    <w:rsid w:val="00C4673D"/>
    <w:rsid w:val="00C63F41"/>
    <w:rsid w:val="00C74BF5"/>
    <w:rsid w:val="00C826FA"/>
    <w:rsid w:val="00CA6ABF"/>
    <w:rsid w:val="00CC23E2"/>
    <w:rsid w:val="00CE63D0"/>
    <w:rsid w:val="00CF46BE"/>
    <w:rsid w:val="00D1425D"/>
    <w:rsid w:val="00D20B78"/>
    <w:rsid w:val="00D35741"/>
    <w:rsid w:val="00D46D13"/>
    <w:rsid w:val="00D46EC6"/>
    <w:rsid w:val="00D614C3"/>
    <w:rsid w:val="00D62B7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0C0E"/>
    <w:rsid w:val="00F810F8"/>
    <w:rsid w:val="00F879A6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8A"/>
  </w:style>
  <w:style w:type="paragraph" w:styleId="Stopka">
    <w:name w:val="footer"/>
    <w:basedOn w:val="Normalny"/>
    <w:link w:val="StopkaZnak"/>
    <w:uiPriority w:val="99"/>
    <w:unhideWhenUsed/>
    <w:rsid w:val="001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omornicka@biosta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macioszek@biostar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ika.gajewska@biostar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2</cp:revision>
  <dcterms:created xsi:type="dcterms:W3CDTF">2023-11-03T06:54:00Z</dcterms:created>
  <dcterms:modified xsi:type="dcterms:W3CDTF">2023-11-03T06:54:00Z</dcterms:modified>
</cp:coreProperties>
</file>