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DCEB8" w14:textId="6EB716DC" w:rsidR="00D25C59" w:rsidRPr="00C10ED8" w:rsidRDefault="00D25C59" w:rsidP="002F0A82">
      <w:pPr>
        <w:spacing w:after="0" w:line="276" w:lineRule="auto"/>
        <w:ind w:right="2937"/>
        <w:jc w:val="center"/>
        <w:rPr>
          <w:rFonts w:eastAsia="Calibri" w:cstheme="minorHAnsi"/>
          <w:b/>
        </w:rPr>
      </w:pPr>
      <w:r w:rsidRPr="00C8108A">
        <w:rPr>
          <w:rFonts w:eastAsia="Calibri" w:cstheme="minorHAnsi"/>
          <w:color w:val="000000"/>
        </w:rPr>
        <w:t xml:space="preserve">                                              </w:t>
      </w:r>
      <w:r w:rsidR="003D7201" w:rsidRPr="00485692">
        <w:rPr>
          <w:rFonts w:eastAsia="Calibri" w:cstheme="minorHAnsi"/>
          <w:b/>
          <w:color w:val="000000"/>
        </w:rPr>
        <w:t>U</w:t>
      </w:r>
      <w:r w:rsidRPr="00485692">
        <w:rPr>
          <w:rFonts w:eastAsia="Calibri" w:cstheme="minorHAnsi"/>
          <w:b/>
          <w:color w:val="000000"/>
        </w:rPr>
        <w:t>mow</w:t>
      </w:r>
      <w:r w:rsidR="003B739B">
        <w:rPr>
          <w:rFonts w:eastAsia="Calibri" w:cstheme="minorHAnsi"/>
          <w:b/>
          <w:color w:val="000000"/>
        </w:rPr>
        <w:t xml:space="preserve">a nr </w:t>
      </w:r>
      <w:r w:rsidR="00C97F69">
        <w:rPr>
          <w:rFonts w:eastAsia="Calibri" w:cstheme="minorHAnsi"/>
          <w:b/>
          <w:color w:val="000000"/>
        </w:rPr>
        <w:t>………….</w:t>
      </w:r>
    </w:p>
    <w:p w14:paraId="70D14716" w14:textId="77777777" w:rsidR="00D32877" w:rsidRPr="00C10ED8" w:rsidRDefault="00D32877" w:rsidP="002F0A82">
      <w:pPr>
        <w:spacing w:after="0" w:line="276" w:lineRule="auto"/>
        <w:ind w:right="2937"/>
        <w:jc w:val="center"/>
        <w:rPr>
          <w:rFonts w:eastAsia="Calibri" w:cstheme="minorHAnsi"/>
        </w:rPr>
      </w:pPr>
    </w:p>
    <w:p w14:paraId="18EFC378" w14:textId="6169D48E" w:rsidR="00485692" w:rsidRPr="00880F2E" w:rsidRDefault="003D7201" w:rsidP="00D67EEC">
      <w:pPr>
        <w:spacing w:after="0" w:line="276" w:lineRule="auto"/>
        <w:ind w:right="2937"/>
        <w:rPr>
          <w:rFonts w:eastAsia="Calibri" w:cstheme="minorHAnsi"/>
        </w:rPr>
      </w:pPr>
      <w:r w:rsidRPr="00C10ED8">
        <w:rPr>
          <w:rFonts w:eastAsia="Calibri" w:cstheme="minorHAnsi"/>
        </w:rPr>
        <w:t xml:space="preserve">zawarta w dniu </w:t>
      </w:r>
      <w:r w:rsidR="00C97F69">
        <w:rPr>
          <w:rFonts w:eastAsia="Calibri" w:cstheme="minorHAnsi"/>
          <w:b/>
        </w:rPr>
        <w:t>………</w:t>
      </w:r>
      <w:r w:rsidR="00314A9A" w:rsidRPr="00880F2E">
        <w:rPr>
          <w:rFonts w:eastAsia="Calibri" w:cstheme="minorHAnsi"/>
          <w:b/>
        </w:rPr>
        <w:t xml:space="preserve"> </w:t>
      </w:r>
      <w:r w:rsidR="00A91FF6">
        <w:rPr>
          <w:rFonts w:eastAsia="Calibri" w:cstheme="minorHAnsi"/>
          <w:b/>
        </w:rPr>
        <w:t>202</w:t>
      </w:r>
      <w:r w:rsidR="00C97F69">
        <w:rPr>
          <w:rFonts w:eastAsia="Calibri" w:cstheme="minorHAnsi"/>
          <w:b/>
        </w:rPr>
        <w:t>3</w:t>
      </w:r>
      <w:r w:rsidRPr="00880F2E">
        <w:rPr>
          <w:rFonts w:eastAsia="Calibri" w:cstheme="minorHAnsi"/>
          <w:b/>
        </w:rPr>
        <w:t xml:space="preserve"> roku</w:t>
      </w:r>
      <w:r w:rsidR="00D67EEC" w:rsidRPr="00880F2E">
        <w:rPr>
          <w:rFonts w:eastAsia="Calibri" w:cstheme="minorHAnsi"/>
          <w:b/>
        </w:rPr>
        <w:t>,</w:t>
      </w:r>
      <w:r w:rsidR="00D67EEC" w:rsidRPr="00880F2E">
        <w:rPr>
          <w:rFonts w:eastAsia="Calibri" w:cstheme="minorHAnsi"/>
        </w:rPr>
        <w:t xml:space="preserve"> </w:t>
      </w:r>
    </w:p>
    <w:p w14:paraId="0941A9F7" w14:textId="412A9D26" w:rsidR="003D7201" w:rsidRPr="00C8108A" w:rsidRDefault="003D7201" w:rsidP="00D67EEC">
      <w:pPr>
        <w:spacing w:after="0" w:line="276" w:lineRule="auto"/>
        <w:ind w:right="2937"/>
        <w:rPr>
          <w:rFonts w:eastAsia="Calibri" w:cstheme="minorHAnsi"/>
          <w:color w:val="000000"/>
        </w:rPr>
      </w:pPr>
      <w:r w:rsidRPr="00C8108A">
        <w:rPr>
          <w:rFonts w:eastAsia="Calibri" w:cstheme="minorHAnsi"/>
          <w:color w:val="000000"/>
        </w:rPr>
        <w:t>pomiędzy:</w:t>
      </w:r>
    </w:p>
    <w:p w14:paraId="39DE0477" w14:textId="77777777" w:rsidR="00D67EEC" w:rsidRDefault="00D67EEC" w:rsidP="002F0A82">
      <w:pPr>
        <w:pStyle w:val="Bezodstpw"/>
        <w:spacing w:line="276" w:lineRule="auto"/>
        <w:jc w:val="center"/>
      </w:pPr>
    </w:p>
    <w:p w14:paraId="5CEBB508" w14:textId="4264725D" w:rsidR="00A91FF6" w:rsidRDefault="00491B65" w:rsidP="00491B65">
      <w:pPr>
        <w:pStyle w:val="Bezodstpw"/>
        <w:spacing w:line="276" w:lineRule="auto"/>
        <w:jc w:val="both"/>
        <w:rPr>
          <w:rFonts w:eastAsia="Calibri" w:cstheme="minorHAnsi"/>
          <w:color w:val="000000"/>
        </w:rPr>
      </w:pPr>
      <w:proofErr w:type="spellStart"/>
      <w:r>
        <w:rPr>
          <w:b/>
        </w:rPr>
        <w:t>Bio</w:t>
      </w:r>
      <w:proofErr w:type="spellEnd"/>
      <w:r>
        <w:rPr>
          <w:b/>
        </w:rPr>
        <w:t xml:space="preserve"> Star</w:t>
      </w:r>
      <w:r w:rsidR="003D7201" w:rsidRPr="00D32877">
        <w:rPr>
          <w:b/>
        </w:rPr>
        <w:t xml:space="preserve"> Sp. z o.o.</w:t>
      </w:r>
      <w:r>
        <w:rPr>
          <w:b/>
        </w:rPr>
        <w:t xml:space="preserve"> </w:t>
      </w:r>
      <w:r w:rsidR="003D7201" w:rsidRPr="00D32877">
        <w:rPr>
          <w:b/>
        </w:rPr>
        <w:t>73-110 Stargard, ul. Bogusława IV 15</w:t>
      </w:r>
      <w:r>
        <w:rPr>
          <w:b/>
        </w:rPr>
        <w:t xml:space="preserve">, </w:t>
      </w:r>
      <w:r w:rsidR="003D7201" w:rsidRPr="003B739B">
        <w:rPr>
          <w:rFonts w:eastAsia="Calibri" w:cstheme="minorHAnsi"/>
          <w:bCs/>
          <w:color w:val="000000"/>
        </w:rPr>
        <w:t>NIP 8542364961, REGON</w:t>
      </w:r>
      <w:r w:rsidR="00D32877" w:rsidRPr="003B739B">
        <w:rPr>
          <w:rFonts w:eastAsia="Calibri" w:cstheme="minorHAnsi"/>
          <w:bCs/>
          <w:color w:val="000000"/>
        </w:rPr>
        <w:t xml:space="preserve"> 320737738, N</w:t>
      </w:r>
      <w:r w:rsidR="003D7201" w:rsidRPr="003B739B">
        <w:rPr>
          <w:rFonts w:eastAsia="Calibri" w:cstheme="minorHAnsi"/>
          <w:bCs/>
          <w:color w:val="000000"/>
        </w:rPr>
        <w:t xml:space="preserve">r rejestrowy 000004383, kapitał zakładowy </w:t>
      </w:r>
      <w:r w:rsidR="00A91544">
        <w:rPr>
          <w:rFonts w:eastAsia="Calibri" w:cstheme="minorHAnsi"/>
          <w:bCs/>
          <w:color w:val="000000"/>
        </w:rPr>
        <w:t>34.661</w:t>
      </w:r>
      <w:r w:rsidR="003D7201" w:rsidRPr="003B739B">
        <w:rPr>
          <w:rFonts w:eastAsia="Calibri" w:cstheme="minorHAnsi"/>
          <w:bCs/>
          <w:color w:val="000000"/>
        </w:rPr>
        <w:t>.000,00 zł, wpisaną przez Sąd Rejonowy Szczecin-Centrum w Szczecinie, XIII Wydział Gospodarczy Krajowego Rejestru Sądowego do KRS pod nr 0000340114, zwaną dalej</w:t>
      </w:r>
      <w:r w:rsidR="003D7201" w:rsidRPr="00C8108A">
        <w:rPr>
          <w:rFonts w:eastAsia="Calibri" w:cstheme="minorHAnsi"/>
          <w:color w:val="000000"/>
        </w:rPr>
        <w:t xml:space="preserve"> „</w:t>
      </w:r>
      <w:r w:rsidR="00A07B8C">
        <w:rPr>
          <w:rFonts w:eastAsia="Calibri" w:cstheme="minorHAnsi"/>
          <w:b/>
          <w:color w:val="000000"/>
        </w:rPr>
        <w:t>Zamawiającym</w:t>
      </w:r>
      <w:r w:rsidR="003D7201" w:rsidRPr="00C8108A">
        <w:rPr>
          <w:rFonts w:eastAsia="Calibri" w:cstheme="minorHAnsi"/>
          <w:color w:val="000000"/>
        </w:rPr>
        <w:t>”, którą reprezentuje:</w:t>
      </w:r>
    </w:p>
    <w:p w14:paraId="4AB92D16" w14:textId="00F4E678" w:rsidR="003B739B" w:rsidRPr="004D6EDD" w:rsidRDefault="003B739B" w:rsidP="003B739B">
      <w:pPr>
        <w:spacing w:after="0" w:line="276" w:lineRule="auto"/>
        <w:jc w:val="both"/>
        <w:rPr>
          <w:rFonts w:cstheme="minorHAnsi"/>
          <w:b/>
          <w:bCs/>
        </w:rPr>
      </w:pPr>
      <w:r w:rsidRPr="004D6EDD">
        <w:rPr>
          <w:rFonts w:eastAsia="Times New Roman" w:cstheme="minorHAnsi"/>
          <w:b/>
          <w:bCs/>
          <w:lang w:eastAsia="pl-PL"/>
        </w:rPr>
        <w:t xml:space="preserve">Katarzyna </w:t>
      </w:r>
      <w:proofErr w:type="spellStart"/>
      <w:r w:rsidRPr="004D6EDD">
        <w:rPr>
          <w:rFonts w:eastAsia="Times New Roman" w:cstheme="minorHAnsi"/>
          <w:b/>
          <w:bCs/>
          <w:lang w:eastAsia="pl-PL"/>
        </w:rPr>
        <w:t>Rybaczuk</w:t>
      </w:r>
      <w:proofErr w:type="spellEnd"/>
      <w:r w:rsidRPr="004D6EDD">
        <w:rPr>
          <w:rFonts w:eastAsia="Times New Roman" w:cstheme="minorHAnsi"/>
          <w:b/>
          <w:bCs/>
          <w:lang w:eastAsia="pl-PL"/>
        </w:rPr>
        <w:t xml:space="preserve"> - </w:t>
      </w:r>
      <w:r w:rsidRPr="004D6EDD">
        <w:rPr>
          <w:rFonts w:eastAsia="Times New Roman" w:cstheme="minorHAnsi"/>
          <w:b/>
          <w:bCs/>
          <w:lang w:eastAsia="pl-PL"/>
        </w:rPr>
        <w:tab/>
      </w:r>
      <w:r w:rsidR="00C97F69">
        <w:rPr>
          <w:rFonts w:eastAsia="Times New Roman" w:cstheme="minorHAnsi"/>
          <w:b/>
          <w:bCs/>
          <w:lang w:eastAsia="pl-PL"/>
        </w:rPr>
        <w:tab/>
      </w:r>
      <w:r w:rsidRPr="004D6EDD">
        <w:rPr>
          <w:rFonts w:cstheme="minorHAnsi"/>
          <w:b/>
          <w:bCs/>
        </w:rPr>
        <w:t>Wiceprezes ds. organizacyjno-handlowych</w:t>
      </w:r>
    </w:p>
    <w:p w14:paraId="3D03861A" w14:textId="77777777" w:rsidR="003B739B" w:rsidRPr="004D6EDD" w:rsidRDefault="003B739B" w:rsidP="003B739B">
      <w:p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4D6EDD">
        <w:rPr>
          <w:rFonts w:eastAsia="Times New Roman" w:cstheme="minorHAnsi"/>
          <w:b/>
          <w:bCs/>
          <w:lang w:eastAsia="pl-PL"/>
        </w:rPr>
        <w:t xml:space="preserve">Bartosz Rudnicki - </w:t>
      </w:r>
      <w:r w:rsidRPr="004D6EDD">
        <w:rPr>
          <w:rFonts w:eastAsia="Times New Roman" w:cstheme="minorHAnsi"/>
          <w:b/>
          <w:bCs/>
          <w:lang w:eastAsia="pl-PL"/>
        </w:rPr>
        <w:tab/>
      </w:r>
      <w:r w:rsidRPr="004D6EDD">
        <w:rPr>
          <w:rFonts w:eastAsia="Times New Roman" w:cstheme="minorHAnsi"/>
          <w:b/>
          <w:bCs/>
          <w:lang w:eastAsia="pl-PL"/>
        </w:rPr>
        <w:tab/>
      </w:r>
      <w:r w:rsidRPr="004D6EDD">
        <w:rPr>
          <w:rFonts w:cstheme="minorHAnsi"/>
          <w:b/>
          <w:bCs/>
          <w:lang w:eastAsia="pl-PL"/>
        </w:rPr>
        <w:t>Wiceprezes ds. techniczno-eksploatacyjnych</w:t>
      </w:r>
    </w:p>
    <w:p w14:paraId="354345E1" w14:textId="77777777" w:rsidR="00A91FF6" w:rsidRDefault="00A91FF6" w:rsidP="002F0A82">
      <w:pPr>
        <w:spacing w:after="0" w:line="276" w:lineRule="auto"/>
        <w:ind w:left="72"/>
        <w:rPr>
          <w:rFonts w:eastAsia="Calibri" w:cstheme="minorHAnsi"/>
          <w:color w:val="000000"/>
        </w:rPr>
      </w:pPr>
    </w:p>
    <w:p w14:paraId="253CDE05" w14:textId="77777777" w:rsidR="003D7201" w:rsidRPr="00C8108A" w:rsidRDefault="003D7201" w:rsidP="002F0A82">
      <w:pPr>
        <w:spacing w:after="0" w:line="276" w:lineRule="auto"/>
        <w:ind w:left="72"/>
        <w:rPr>
          <w:rFonts w:eastAsia="Calibri" w:cstheme="minorHAnsi"/>
          <w:color w:val="000000"/>
        </w:rPr>
      </w:pPr>
      <w:r w:rsidRPr="00C8108A">
        <w:rPr>
          <w:rFonts w:eastAsia="Calibri" w:cstheme="minorHAnsi"/>
          <w:color w:val="000000"/>
        </w:rPr>
        <w:t>a</w:t>
      </w:r>
    </w:p>
    <w:p w14:paraId="5A8402E1" w14:textId="77777777" w:rsidR="00A91FF6" w:rsidRPr="007A0D46" w:rsidRDefault="00A91FF6" w:rsidP="00A91FF6">
      <w:pPr>
        <w:spacing w:after="0" w:line="276" w:lineRule="auto"/>
        <w:ind w:right="108"/>
        <w:rPr>
          <w:rFonts w:cstheme="minorHAnsi"/>
          <w:b/>
          <w:lang w:eastAsia="pl-PL"/>
        </w:rPr>
      </w:pPr>
    </w:p>
    <w:p w14:paraId="10DB6B0F" w14:textId="404F9FCC" w:rsidR="00A91FF6" w:rsidRPr="007A0D46" w:rsidRDefault="00C97F69" w:rsidP="007A0D46">
      <w:pPr>
        <w:spacing w:line="276" w:lineRule="auto"/>
        <w:ind w:right="108"/>
        <w:jc w:val="both"/>
        <w:rPr>
          <w:rFonts w:cstheme="minorHAnsi"/>
          <w:bCs/>
        </w:rPr>
      </w:pPr>
      <w:r>
        <w:rPr>
          <w:rFonts w:cstheme="minorHAnsi"/>
          <w:b/>
        </w:rPr>
        <w:t>…………………………………………………</w:t>
      </w:r>
      <w:r w:rsidR="007A0D46" w:rsidRPr="007A0D46">
        <w:rPr>
          <w:rFonts w:cstheme="minorHAnsi"/>
          <w:bCs/>
          <w:shd w:val="clear" w:color="auto" w:fill="FFFFFF"/>
        </w:rPr>
        <w:t xml:space="preserve"> zwan</w:t>
      </w:r>
      <w:r w:rsidR="007A0D46">
        <w:rPr>
          <w:rFonts w:cstheme="minorHAnsi"/>
          <w:bCs/>
          <w:shd w:val="clear" w:color="auto" w:fill="FFFFFF"/>
        </w:rPr>
        <w:t>ą</w:t>
      </w:r>
      <w:r w:rsidR="007A0D46" w:rsidRPr="007A0D46">
        <w:rPr>
          <w:rFonts w:cstheme="minorHAnsi"/>
          <w:bCs/>
          <w:shd w:val="clear" w:color="auto" w:fill="FFFFFF"/>
        </w:rPr>
        <w:t xml:space="preserve"> dalej </w:t>
      </w:r>
      <w:r w:rsidR="007A0D46" w:rsidRPr="007A0D46">
        <w:rPr>
          <w:rFonts w:cstheme="minorHAnsi"/>
          <w:b/>
          <w:shd w:val="clear" w:color="auto" w:fill="FFFFFF"/>
        </w:rPr>
        <w:t>„Wykonawcą”</w:t>
      </w:r>
    </w:p>
    <w:p w14:paraId="7C221BCF" w14:textId="72706196" w:rsidR="007358B8" w:rsidRDefault="003D7201" w:rsidP="00E95598">
      <w:pPr>
        <w:spacing w:after="0" w:line="276" w:lineRule="auto"/>
        <w:ind w:right="6"/>
        <w:jc w:val="both"/>
        <w:rPr>
          <w:rFonts w:eastAsia="Calibri" w:cstheme="minorHAnsi"/>
          <w:color w:val="000000"/>
        </w:rPr>
      </w:pPr>
      <w:r w:rsidRPr="00C8108A">
        <w:rPr>
          <w:rFonts w:eastAsia="Calibri" w:cstheme="minorHAnsi"/>
          <w:color w:val="000000"/>
        </w:rPr>
        <w:t>o treści następującej:</w:t>
      </w:r>
    </w:p>
    <w:p w14:paraId="4989C2FA" w14:textId="6818B1DC" w:rsidR="00B0092E" w:rsidRDefault="00B0092E" w:rsidP="00EB6483">
      <w:pPr>
        <w:spacing w:after="0" w:line="276" w:lineRule="auto"/>
        <w:ind w:left="63" w:right="6" w:hanging="6"/>
        <w:jc w:val="center"/>
        <w:rPr>
          <w:rFonts w:eastAsia="Calibri" w:cstheme="minorHAnsi"/>
          <w:b/>
          <w:bCs/>
          <w:color w:val="000000"/>
        </w:rPr>
      </w:pPr>
      <w:r w:rsidRPr="00C8108A">
        <w:rPr>
          <w:rFonts w:eastAsia="Calibri" w:cstheme="minorHAnsi"/>
          <w:b/>
          <w:bCs/>
          <w:color w:val="000000"/>
        </w:rPr>
        <w:t>§ 1</w:t>
      </w:r>
    </w:p>
    <w:p w14:paraId="0B50BCB6" w14:textId="77777777" w:rsidR="00EB6483" w:rsidRPr="00D32877" w:rsidRDefault="00EB6483" w:rsidP="00EB6483">
      <w:pPr>
        <w:spacing w:after="0" w:line="276" w:lineRule="auto"/>
        <w:ind w:left="63" w:right="6" w:hanging="6"/>
        <w:jc w:val="center"/>
        <w:rPr>
          <w:rFonts w:eastAsia="Calibri" w:cstheme="minorHAnsi"/>
          <w:color w:val="000000"/>
        </w:rPr>
      </w:pPr>
    </w:p>
    <w:p w14:paraId="5BB16328" w14:textId="4F3C5F87" w:rsidR="007358B8" w:rsidRPr="006C1661" w:rsidRDefault="00C8108A" w:rsidP="007358B8">
      <w:pPr>
        <w:spacing w:after="0" w:line="276" w:lineRule="auto"/>
        <w:jc w:val="both"/>
        <w:rPr>
          <w:rFonts w:eastAsia="Times New Roman" w:cstheme="minorHAnsi"/>
          <w:b/>
          <w:bCs/>
          <w:i/>
          <w:color w:val="000000"/>
        </w:rPr>
      </w:pPr>
      <w:r w:rsidRPr="00D32877">
        <w:rPr>
          <w:rFonts w:eastAsia="Calibri" w:cstheme="minorHAnsi"/>
          <w:color w:val="000000"/>
        </w:rPr>
        <w:t xml:space="preserve">Przedmiotem niniejszej umowy jest </w:t>
      </w:r>
      <w:r w:rsidR="00592B58">
        <w:rPr>
          <w:rFonts w:eastAsia="Calibri" w:cstheme="minorHAnsi"/>
          <w:color w:val="000000"/>
        </w:rPr>
        <w:t>dostawa sukcesywna</w:t>
      </w:r>
      <w:r w:rsidR="00D32877" w:rsidRPr="00D32877">
        <w:rPr>
          <w:rFonts w:eastAsia="Calibri" w:cstheme="minorHAnsi"/>
          <w:color w:val="000000"/>
        </w:rPr>
        <w:t xml:space="preserve"> </w:t>
      </w:r>
      <w:r w:rsidR="00A07B8C">
        <w:rPr>
          <w:rFonts w:eastAsia="Calibri" w:cstheme="minorHAnsi"/>
          <w:color w:val="000000"/>
        </w:rPr>
        <w:t>przez W</w:t>
      </w:r>
      <w:r w:rsidR="008E5B9E">
        <w:rPr>
          <w:rFonts w:eastAsia="Calibri" w:cstheme="minorHAnsi"/>
          <w:color w:val="000000"/>
        </w:rPr>
        <w:t>yk</w:t>
      </w:r>
      <w:r w:rsidR="00743428">
        <w:rPr>
          <w:rFonts w:eastAsia="Calibri" w:cstheme="minorHAnsi"/>
          <w:color w:val="000000"/>
        </w:rPr>
        <w:t xml:space="preserve">onawcę na rzecz Zamawiającego - </w:t>
      </w:r>
      <w:r w:rsidR="00E3247D" w:rsidRPr="00E3247D">
        <w:rPr>
          <w:rFonts w:eastAsia="Times New Roman" w:cstheme="minorHAnsi"/>
          <w:b/>
          <w:bCs/>
          <w:color w:val="000000"/>
        </w:rPr>
        <w:t>artykuł</w:t>
      </w:r>
      <w:r w:rsidR="005009B0">
        <w:rPr>
          <w:rFonts w:eastAsia="Times New Roman" w:cstheme="minorHAnsi"/>
          <w:b/>
          <w:bCs/>
          <w:color w:val="000000"/>
        </w:rPr>
        <w:t>ów biurowych zgodnie z wykazem</w:t>
      </w:r>
      <w:r w:rsidR="006C1661">
        <w:rPr>
          <w:rFonts w:eastAsia="Times New Roman" w:cstheme="minorHAnsi"/>
          <w:b/>
          <w:bCs/>
          <w:color w:val="000000"/>
        </w:rPr>
        <w:t xml:space="preserve"> asortymentowym oraz złożoną ofertą, które</w:t>
      </w:r>
      <w:r w:rsidR="006C1661" w:rsidRPr="006C1661">
        <w:rPr>
          <w:rFonts w:eastAsia="Times New Roman" w:cstheme="minorHAnsi"/>
          <w:b/>
          <w:bCs/>
          <w:color w:val="000000"/>
        </w:rPr>
        <w:t xml:space="preserve"> </w:t>
      </w:r>
      <w:r w:rsidR="006C1661">
        <w:rPr>
          <w:rFonts w:eastAsia="Times New Roman" w:cstheme="minorHAnsi"/>
          <w:b/>
          <w:bCs/>
          <w:color w:val="000000"/>
        </w:rPr>
        <w:t>stanowią integralną</w:t>
      </w:r>
      <w:r w:rsidR="006C1661" w:rsidRPr="006C1661">
        <w:rPr>
          <w:rFonts w:eastAsia="Times New Roman" w:cstheme="minorHAnsi"/>
          <w:b/>
          <w:bCs/>
          <w:color w:val="000000"/>
        </w:rPr>
        <w:t xml:space="preserve"> część niniejszej umowy</w:t>
      </w:r>
      <w:r w:rsidR="00A91FF6">
        <w:rPr>
          <w:rFonts w:eastAsia="Times New Roman" w:cstheme="minorHAnsi"/>
          <w:b/>
          <w:bCs/>
          <w:color w:val="000000"/>
        </w:rPr>
        <w:t>.</w:t>
      </w:r>
    </w:p>
    <w:p w14:paraId="3293FC45" w14:textId="224C529F" w:rsidR="007358B8" w:rsidRPr="003A2F23" w:rsidRDefault="007358B8" w:rsidP="007358B8">
      <w:pPr>
        <w:spacing w:after="0" w:line="276" w:lineRule="auto"/>
        <w:jc w:val="center"/>
        <w:rPr>
          <w:rFonts w:eastAsia="Times New Roman" w:cstheme="minorHAnsi"/>
          <w:b/>
          <w:bCs/>
          <w:color w:val="000000"/>
        </w:rPr>
      </w:pPr>
      <w:r w:rsidRPr="003A2F23">
        <w:rPr>
          <w:rFonts w:eastAsia="Times New Roman" w:cstheme="minorHAnsi"/>
          <w:b/>
          <w:bCs/>
          <w:color w:val="000000"/>
        </w:rPr>
        <w:t>§ 2</w:t>
      </w:r>
    </w:p>
    <w:p w14:paraId="34C35C26" w14:textId="77777777" w:rsidR="0028757B" w:rsidRPr="00C8108A" w:rsidRDefault="0028757B" w:rsidP="007358B8">
      <w:pPr>
        <w:spacing w:after="0" w:line="276" w:lineRule="auto"/>
        <w:ind w:right="6"/>
        <w:rPr>
          <w:rFonts w:eastAsia="Times New Roman" w:cstheme="minorHAnsi"/>
          <w:b/>
          <w:bCs/>
          <w:color w:val="000000"/>
        </w:rPr>
      </w:pPr>
    </w:p>
    <w:p w14:paraId="19F429FE" w14:textId="1C80FD67" w:rsidR="00B95C6F" w:rsidRPr="006C1661" w:rsidRDefault="00B95C6F" w:rsidP="00B95C6F">
      <w:pPr>
        <w:spacing w:after="0" w:line="276" w:lineRule="auto"/>
        <w:jc w:val="both"/>
        <w:rPr>
          <w:rFonts w:eastAsia="Calibri" w:cstheme="minorHAnsi"/>
          <w:b/>
          <w:bCs/>
        </w:rPr>
      </w:pPr>
      <w:r w:rsidRPr="00485692">
        <w:rPr>
          <w:rFonts w:eastAsia="Calibri" w:cstheme="minorHAnsi"/>
        </w:rPr>
        <w:t>1.</w:t>
      </w:r>
      <w:r>
        <w:rPr>
          <w:rFonts w:eastAsia="Calibri" w:cstheme="minorHAnsi"/>
          <w:b/>
        </w:rPr>
        <w:t xml:space="preserve"> </w:t>
      </w:r>
      <w:r w:rsidR="003D7201" w:rsidRPr="00B95C6F">
        <w:rPr>
          <w:rFonts w:eastAsia="Calibri" w:cstheme="minorHAnsi"/>
          <w:b/>
        </w:rPr>
        <w:t xml:space="preserve">Strony ustalają termin wykonania </w:t>
      </w:r>
      <w:r w:rsidR="003027BC">
        <w:rPr>
          <w:rFonts w:eastAsia="Calibri" w:cstheme="minorHAnsi"/>
          <w:b/>
        </w:rPr>
        <w:t xml:space="preserve">przedmiotu </w:t>
      </w:r>
      <w:r w:rsidR="003D7201" w:rsidRPr="00B95C6F">
        <w:rPr>
          <w:rFonts w:eastAsia="Calibri" w:cstheme="minorHAnsi"/>
          <w:b/>
        </w:rPr>
        <w:t xml:space="preserve">umowy </w:t>
      </w:r>
      <w:r w:rsidR="00E3247D">
        <w:rPr>
          <w:rFonts w:eastAsia="Calibri" w:cstheme="minorHAnsi"/>
          <w:b/>
        </w:rPr>
        <w:t>–</w:t>
      </w:r>
      <w:r>
        <w:rPr>
          <w:rFonts w:eastAsia="Calibri" w:cstheme="minorHAnsi"/>
          <w:b/>
        </w:rPr>
        <w:t xml:space="preserve"> </w:t>
      </w:r>
      <w:r w:rsidR="00E3247D">
        <w:rPr>
          <w:rFonts w:eastAsia="Calibri" w:cstheme="minorHAnsi"/>
          <w:b/>
        </w:rPr>
        <w:t>12 miesięcy</w:t>
      </w:r>
      <w:r w:rsidR="00D94038" w:rsidRPr="00B95C6F">
        <w:rPr>
          <w:rFonts w:eastAsia="Calibri" w:cstheme="minorHAnsi"/>
          <w:b/>
        </w:rPr>
        <w:t>, licząc</w:t>
      </w:r>
      <w:r w:rsidR="00C8108A" w:rsidRPr="00B95C6F">
        <w:rPr>
          <w:rFonts w:eastAsia="Calibri" w:cstheme="minorHAnsi"/>
          <w:b/>
        </w:rPr>
        <w:t xml:space="preserve"> od </w:t>
      </w:r>
      <w:r w:rsidR="00D94038" w:rsidRPr="00B95C6F">
        <w:rPr>
          <w:rFonts w:eastAsia="Calibri" w:cstheme="minorHAnsi"/>
          <w:b/>
        </w:rPr>
        <w:t xml:space="preserve">dnia </w:t>
      </w:r>
      <w:r w:rsidR="00E3247D">
        <w:rPr>
          <w:rFonts w:eastAsia="Calibri" w:cstheme="minorHAnsi"/>
          <w:b/>
        </w:rPr>
        <w:t xml:space="preserve">podpisania </w:t>
      </w:r>
      <w:r w:rsidR="006C1661">
        <w:rPr>
          <w:rFonts w:eastAsia="Calibri" w:cstheme="minorHAnsi"/>
          <w:b/>
        </w:rPr>
        <w:t xml:space="preserve">umowy lub wyczerpania kwoty, o której mowa w  </w:t>
      </w:r>
      <w:r w:rsidR="006C1661" w:rsidRPr="006C1661">
        <w:rPr>
          <w:rFonts w:eastAsia="Calibri" w:cstheme="minorHAnsi"/>
          <w:b/>
          <w:bCs/>
        </w:rPr>
        <w:t>§ 4</w:t>
      </w:r>
      <w:r w:rsidR="006C1661">
        <w:rPr>
          <w:rFonts w:eastAsia="Calibri" w:cstheme="minorHAnsi"/>
          <w:b/>
          <w:bCs/>
        </w:rPr>
        <w:t xml:space="preserve"> ust. 1.</w:t>
      </w:r>
    </w:p>
    <w:p w14:paraId="3EB6A8BC" w14:textId="415839D6" w:rsidR="00B95C6F" w:rsidRDefault="00B95C6F" w:rsidP="00491B65">
      <w:pPr>
        <w:spacing w:after="0" w:line="276" w:lineRule="auto"/>
        <w:jc w:val="both"/>
        <w:rPr>
          <w:rFonts w:eastAsia="Calibri" w:cstheme="minorHAnsi"/>
        </w:rPr>
      </w:pPr>
      <w:r w:rsidRPr="00485692">
        <w:rPr>
          <w:rFonts w:eastAsia="Calibri" w:cstheme="minorHAnsi"/>
        </w:rPr>
        <w:t>2.</w:t>
      </w:r>
      <w:r w:rsidR="00C10ED8">
        <w:rPr>
          <w:rFonts w:eastAsia="Calibri" w:cstheme="minorHAnsi"/>
          <w:b/>
        </w:rPr>
        <w:t xml:space="preserve"> </w:t>
      </w:r>
      <w:r>
        <w:rPr>
          <w:rFonts w:eastAsia="Calibri" w:cstheme="minorHAnsi"/>
          <w:b/>
        </w:rPr>
        <w:t xml:space="preserve">Miejsce dostawy – </w:t>
      </w:r>
      <w:r w:rsidR="00491B65">
        <w:rPr>
          <w:rFonts w:eastAsia="Calibri" w:cstheme="minorHAnsi"/>
          <w:b/>
        </w:rPr>
        <w:t>Biuro Zarządu Spółki w Stargardzie przy ul. Bogusława IV 15</w:t>
      </w:r>
      <w:r w:rsidRPr="00B95C6F">
        <w:rPr>
          <w:rFonts w:eastAsia="Calibri" w:cstheme="minorHAnsi"/>
        </w:rPr>
        <w:t>.</w:t>
      </w:r>
    </w:p>
    <w:p w14:paraId="270B58DE" w14:textId="56CCBD99" w:rsidR="005700AA" w:rsidRPr="0022743C" w:rsidRDefault="00333E65" w:rsidP="00491B65">
      <w:pPr>
        <w:spacing w:after="0" w:line="27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3. Termin dostaw sukcesywnych </w:t>
      </w:r>
      <w:r w:rsidR="003027BC">
        <w:rPr>
          <w:rFonts w:eastAsia="Calibri" w:cstheme="minorHAnsi"/>
        </w:rPr>
        <w:t xml:space="preserve">przedmiotu zamówienia </w:t>
      </w:r>
      <w:r w:rsidR="00E3247D">
        <w:rPr>
          <w:rFonts w:eastAsia="Calibri" w:cstheme="minorHAnsi"/>
        </w:rPr>
        <w:t xml:space="preserve">– </w:t>
      </w:r>
      <w:r w:rsidR="005700AA">
        <w:rPr>
          <w:rFonts w:eastAsia="Calibri" w:cstheme="minorHAnsi"/>
          <w:b/>
        </w:rPr>
        <w:t>do</w:t>
      </w:r>
      <w:r w:rsidR="00E3247D" w:rsidRPr="005700AA">
        <w:rPr>
          <w:rFonts w:eastAsia="Calibri" w:cstheme="minorHAnsi"/>
          <w:b/>
        </w:rPr>
        <w:t xml:space="preserve"> 4 dni roboczych</w:t>
      </w:r>
      <w:r w:rsidR="005700AA">
        <w:rPr>
          <w:rFonts w:eastAsia="Calibri" w:cstheme="minorHAnsi"/>
          <w:b/>
        </w:rPr>
        <w:t>,</w:t>
      </w:r>
      <w:r w:rsidR="00E3247D" w:rsidRPr="005700AA">
        <w:rPr>
          <w:rFonts w:eastAsia="Calibri" w:cstheme="minorHAnsi"/>
          <w:b/>
        </w:rPr>
        <w:t xml:space="preserve"> </w:t>
      </w:r>
      <w:r w:rsidR="00E3247D" w:rsidRPr="0022743C">
        <w:rPr>
          <w:rFonts w:eastAsia="Calibri" w:cstheme="minorHAnsi"/>
        </w:rPr>
        <w:t xml:space="preserve">po uprzednim powiadomieniu drogą elektroniczną </w:t>
      </w:r>
      <w:r w:rsidR="005700AA" w:rsidRPr="0022743C">
        <w:rPr>
          <w:rFonts w:eastAsia="Calibri" w:cstheme="minorHAnsi"/>
        </w:rPr>
        <w:t xml:space="preserve">przez przedstawiciela Zamawiającego </w:t>
      </w:r>
      <w:r w:rsidR="00E3247D" w:rsidRPr="0022743C">
        <w:rPr>
          <w:rFonts w:eastAsia="Calibri" w:cstheme="minorHAnsi"/>
        </w:rPr>
        <w:t xml:space="preserve">na </w:t>
      </w:r>
      <w:r w:rsidR="00FD5BBB">
        <w:rPr>
          <w:rFonts w:eastAsia="Calibri" w:cstheme="minorHAnsi"/>
        </w:rPr>
        <w:t>w</w:t>
      </w:r>
      <w:r w:rsidR="00E3247D" w:rsidRPr="0022743C">
        <w:rPr>
          <w:rFonts w:eastAsia="Calibri" w:cstheme="minorHAnsi"/>
        </w:rPr>
        <w:t>sk</w:t>
      </w:r>
      <w:r w:rsidR="005700AA" w:rsidRPr="0022743C">
        <w:rPr>
          <w:rFonts w:eastAsia="Calibri" w:cstheme="minorHAnsi"/>
        </w:rPr>
        <w:t xml:space="preserve">azany adres </w:t>
      </w:r>
      <w:r w:rsidR="005700AA" w:rsidRPr="0022743C">
        <w:rPr>
          <w:rFonts w:eastAsia="Calibri" w:cstheme="minorHAnsi"/>
          <w:b/>
        </w:rPr>
        <w:t>Wykonawcy</w:t>
      </w:r>
      <w:r w:rsidR="0022743C" w:rsidRPr="0022743C">
        <w:rPr>
          <w:rFonts w:eastAsia="Calibri" w:cstheme="minorHAnsi"/>
        </w:rPr>
        <w:t xml:space="preserve"> – </w:t>
      </w:r>
      <w:r w:rsidR="00C97F69">
        <w:rPr>
          <w:rFonts w:eastAsia="Calibri" w:cstheme="minorHAnsi"/>
        </w:rPr>
        <w:t>………………….</w:t>
      </w:r>
      <w:r w:rsidR="00FD5BBB">
        <w:rPr>
          <w:rFonts w:eastAsia="Calibri" w:cstheme="minorHAnsi"/>
        </w:rPr>
        <w:t>.</w:t>
      </w:r>
    </w:p>
    <w:p w14:paraId="3B70DD1B" w14:textId="6EAB0D17" w:rsidR="003027BC" w:rsidRDefault="005700AA" w:rsidP="00B95C6F">
      <w:pPr>
        <w:spacing w:after="0" w:line="27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4. </w:t>
      </w:r>
      <w:r w:rsidR="00235976">
        <w:rPr>
          <w:rFonts w:eastAsia="Calibri" w:cstheme="minorHAnsi"/>
        </w:rPr>
        <w:t>Zapotrzebowania na poszczególne</w:t>
      </w:r>
      <w:r>
        <w:rPr>
          <w:rFonts w:eastAsia="Calibri" w:cstheme="minorHAnsi"/>
        </w:rPr>
        <w:t xml:space="preserve"> części artykułów biurowych będą zgłasza</w:t>
      </w:r>
      <w:r w:rsidR="00E3247D">
        <w:rPr>
          <w:rFonts w:eastAsia="Calibri" w:cstheme="minorHAnsi"/>
        </w:rPr>
        <w:t xml:space="preserve">ne przez p. </w:t>
      </w:r>
      <w:r w:rsidR="00491B65">
        <w:rPr>
          <w:rFonts w:eastAsia="Calibri" w:cstheme="minorHAnsi"/>
        </w:rPr>
        <w:t xml:space="preserve">Angelikę Gajewską email: </w:t>
      </w:r>
      <w:hyperlink r:id="rId7" w:history="1">
        <w:r w:rsidR="00491B65" w:rsidRPr="00A94DD0">
          <w:rPr>
            <w:rStyle w:val="Hipercze"/>
            <w:rFonts w:eastAsia="Calibri" w:cstheme="minorHAnsi"/>
          </w:rPr>
          <w:t>angelika.gajewska@biostar.stargard.pl</w:t>
        </w:r>
      </w:hyperlink>
      <w:r w:rsidR="00491B65">
        <w:rPr>
          <w:rFonts w:eastAsia="Calibri" w:cstheme="minorHAnsi"/>
        </w:rPr>
        <w:t xml:space="preserve"> lub z adres email – </w:t>
      </w:r>
      <w:hyperlink r:id="rId8" w:history="1">
        <w:r w:rsidR="00491B65" w:rsidRPr="00A94DD0">
          <w:rPr>
            <w:rStyle w:val="Hipercze"/>
            <w:rFonts w:eastAsia="Calibri" w:cstheme="minorHAnsi"/>
          </w:rPr>
          <w:t>monika.marcinkiewicz@biostar.stargard@biostar.stargard.pl</w:t>
        </w:r>
      </w:hyperlink>
    </w:p>
    <w:p w14:paraId="52B4DF16" w14:textId="77777777" w:rsidR="00491B65" w:rsidRPr="00B95C6F" w:rsidRDefault="00491B65" w:rsidP="00B95C6F">
      <w:pPr>
        <w:spacing w:after="0" w:line="276" w:lineRule="auto"/>
        <w:jc w:val="both"/>
        <w:rPr>
          <w:rFonts w:eastAsia="Calibri" w:cstheme="minorHAnsi"/>
        </w:rPr>
      </w:pPr>
    </w:p>
    <w:p w14:paraId="14085C95" w14:textId="46FBA35B" w:rsidR="00B0092E" w:rsidRPr="00C8108A" w:rsidRDefault="00B0092E" w:rsidP="00B95C6F">
      <w:pPr>
        <w:spacing w:after="234" w:line="276" w:lineRule="auto"/>
        <w:jc w:val="center"/>
        <w:rPr>
          <w:rFonts w:eastAsia="Times New Roman" w:cstheme="minorHAnsi"/>
          <w:b/>
          <w:bCs/>
          <w:color w:val="000000"/>
        </w:rPr>
      </w:pPr>
      <w:r w:rsidRPr="00C8108A">
        <w:rPr>
          <w:rFonts w:eastAsia="Times New Roman" w:cstheme="minorHAnsi"/>
          <w:b/>
          <w:bCs/>
          <w:color w:val="000000"/>
        </w:rPr>
        <w:t>§</w:t>
      </w:r>
      <w:r w:rsidR="0028757B">
        <w:rPr>
          <w:rFonts w:eastAsia="Times New Roman" w:cstheme="minorHAnsi"/>
          <w:b/>
          <w:bCs/>
          <w:color w:val="000000"/>
        </w:rPr>
        <w:t xml:space="preserve"> 3</w:t>
      </w:r>
    </w:p>
    <w:p w14:paraId="7E1806E3" w14:textId="1640AC50" w:rsidR="003D7201" w:rsidRPr="00C8108A" w:rsidRDefault="00C522AD" w:rsidP="002F0A82">
      <w:pPr>
        <w:spacing w:after="3" w:line="276" w:lineRule="auto"/>
        <w:jc w:val="both"/>
        <w:rPr>
          <w:rFonts w:eastAsia="Calibri" w:cstheme="minorHAnsi"/>
          <w:color w:val="000000"/>
        </w:rPr>
      </w:pPr>
      <w:r w:rsidRPr="00C8108A">
        <w:rPr>
          <w:rFonts w:eastAsia="Calibri" w:cstheme="minorHAnsi"/>
          <w:color w:val="000000"/>
        </w:rPr>
        <w:t xml:space="preserve">1. </w:t>
      </w:r>
      <w:r w:rsidR="0028757B">
        <w:rPr>
          <w:rFonts w:eastAsia="Calibri" w:cstheme="minorHAnsi"/>
          <w:color w:val="000000"/>
        </w:rPr>
        <w:t>Wykonawca</w:t>
      </w:r>
      <w:r w:rsidR="003D7201" w:rsidRPr="00C8108A">
        <w:rPr>
          <w:rFonts w:eastAsia="Calibri" w:cstheme="minorHAnsi"/>
          <w:color w:val="000000"/>
        </w:rPr>
        <w:t xml:space="preserve"> zobowiązuje się:</w:t>
      </w:r>
    </w:p>
    <w:p w14:paraId="7ACD3968" w14:textId="2C1B97DB" w:rsidR="003D7201" w:rsidRPr="00C8108A" w:rsidRDefault="0028757B" w:rsidP="002F0A82">
      <w:pPr>
        <w:numPr>
          <w:ilvl w:val="1"/>
          <w:numId w:val="3"/>
        </w:numPr>
        <w:spacing w:after="3" w:line="276" w:lineRule="auto"/>
        <w:ind w:left="641" w:hanging="357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do dostawy</w:t>
      </w:r>
      <w:r w:rsidR="003D7201" w:rsidRPr="00C8108A">
        <w:rPr>
          <w:rFonts w:eastAsia="Calibri" w:cstheme="minorHAnsi"/>
          <w:color w:val="000000"/>
        </w:rPr>
        <w:t xml:space="preserve"> przedmiotu umowy zgodnie z </w:t>
      </w:r>
      <w:r w:rsidR="00CA4D93" w:rsidRPr="00C8108A">
        <w:rPr>
          <w:rFonts w:eastAsia="Calibri" w:cstheme="minorHAnsi"/>
          <w:color w:val="000000"/>
        </w:rPr>
        <w:t>przedmiotem zamówienia</w:t>
      </w:r>
      <w:r w:rsidR="003D7201" w:rsidRPr="00C8108A">
        <w:rPr>
          <w:rFonts w:eastAsia="Calibri" w:cstheme="minorHAnsi"/>
          <w:color w:val="000000"/>
        </w:rPr>
        <w:t>,</w:t>
      </w:r>
    </w:p>
    <w:p w14:paraId="4391C26B" w14:textId="3AF43F16" w:rsidR="007358B8" w:rsidRPr="007358B8" w:rsidRDefault="003D7201" w:rsidP="007358B8">
      <w:pPr>
        <w:numPr>
          <w:ilvl w:val="1"/>
          <w:numId w:val="3"/>
        </w:numPr>
        <w:spacing w:after="3" w:line="276" w:lineRule="auto"/>
        <w:ind w:left="641" w:hanging="357"/>
        <w:jc w:val="both"/>
        <w:rPr>
          <w:rFonts w:eastAsia="Calibri" w:cstheme="minorHAnsi"/>
        </w:rPr>
      </w:pPr>
      <w:r w:rsidRPr="008E5B9E">
        <w:rPr>
          <w:rFonts w:eastAsia="Calibri" w:cstheme="minorHAnsi"/>
        </w:rPr>
        <w:t>do realizacji przedmiotu zamówienia</w:t>
      </w:r>
      <w:r w:rsidR="00011053" w:rsidRPr="008E5B9E">
        <w:rPr>
          <w:rFonts w:eastAsia="Calibri" w:cstheme="minorHAnsi"/>
        </w:rPr>
        <w:t xml:space="preserve"> </w:t>
      </w:r>
      <w:r w:rsidR="003617C0">
        <w:rPr>
          <w:rFonts w:eastAsia="Calibri" w:cstheme="minorHAnsi"/>
        </w:rPr>
        <w:t>siłami własnymi i nie może pol</w:t>
      </w:r>
      <w:r w:rsidR="00011053" w:rsidRPr="008E5B9E">
        <w:rPr>
          <w:rFonts w:eastAsia="Calibri" w:cstheme="minorHAnsi"/>
        </w:rPr>
        <w:t>ecać wykonania przedmiotu umowy podmiotom trzecim</w:t>
      </w:r>
      <w:r w:rsidR="008E5B9E">
        <w:rPr>
          <w:rFonts w:eastAsia="Calibri" w:cstheme="minorHAnsi"/>
        </w:rPr>
        <w:t>.</w:t>
      </w:r>
    </w:p>
    <w:p w14:paraId="5D1B7E1E" w14:textId="07FD9A26" w:rsidR="00B0092E" w:rsidRPr="00C8108A" w:rsidRDefault="00B0092E" w:rsidP="002F0A82">
      <w:pPr>
        <w:spacing w:after="0" w:line="276" w:lineRule="auto"/>
        <w:ind w:right="6"/>
        <w:jc w:val="center"/>
        <w:rPr>
          <w:rFonts w:eastAsia="Times New Roman" w:cstheme="minorHAnsi"/>
          <w:b/>
          <w:bCs/>
          <w:color w:val="000000"/>
        </w:rPr>
      </w:pPr>
      <w:r w:rsidRPr="00C8108A">
        <w:rPr>
          <w:rFonts w:eastAsia="Times New Roman" w:cstheme="minorHAnsi"/>
          <w:b/>
          <w:bCs/>
          <w:color w:val="000000"/>
        </w:rPr>
        <w:t>§</w:t>
      </w:r>
      <w:r w:rsidR="0028757B">
        <w:rPr>
          <w:rFonts w:eastAsia="Times New Roman" w:cstheme="minorHAnsi"/>
          <w:b/>
          <w:bCs/>
          <w:color w:val="000000"/>
        </w:rPr>
        <w:t xml:space="preserve"> 4</w:t>
      </w:r>
    </w:p>
    <w:p w14:paraId="1F83E2C0" w14:textId="758A3E48" w:rsidR="00491B65" w:rsidRPr="006D3165" w:rsidRDefault="006D3165" w:rsidP="006D3165">
      <w:pPr>
        <w:pStyle w:val="Bezodstpw"/>
        <w:spacing w:line="276" w:lineRule="auto"/>
        <w:jc w:val="both"/>
      </w:pPr>
      <w:r>
        <w:t xml:space="preserve">1. </w:t>
      </w:r>
      <w:r w:rsidR="003D7201" w:rsidRPr="006D3165">
        <w:t xml:space="preserve">Strony ustalają, że za wykonanie </w:t>
      </w:r>
      <w:r w:rsidR="00D93DB9" w:rsidRPr="006D3165">
        <w:t xml:space="preserve">całości </w:t>
      </w:r>
      <w:r w:rsidR="003D7201" w:rsidRPr="006D3165">
        <w:t>przedmiotu</w:t>
      </w:r>
      <w:r w:rsidR="0028757B" w:rsidRPr="006D3165">
        <w:t xml:space="preserve"> </w:t>
      </w:r>
      <w:r w:rsidR="00D93DB9" w:rsidRPr="006D3165">
        <w:t xml:space="preserve">zamówienia wynikającego z </w:t>
      </w:r>
      <w:r w:rsidR="0028757B" w:rsidRPr="006D3165">
        <w:t>niniejszej umowy Wykonawca</w:t>
      </w:r>
      <w:r w:rsidR="003D7201" w:rsidRPr="006D3165">
        <w:t xml:space="preserve"> otrzyma</w:t>
      </w:r>
      <w:r w:rsidR="00731798" w:rsidRPr="006D3165">
        <w:t xml:space="preserve"> </w:t>
      </w:r>
      <w:r w:rsidR="00A91544">
        <w:t xml:space="preserve">maksymalne </w:t>
      </w:r>
      <w:r w:rsidR="00731798" w:rsidRPr="006D3165">
        <w:t xml:space="preserve">wynagrodzenie </w:t>
      </w:r>
      <w:r w:rsidR="006C1661" w:rsidRPr="006D3165">
        <w:t xml:space="preserve">w wysokości netto: </w:t>
      </w:r>
      <w:r w:rsidR="00C97F69">
        <w:t>28.000</w:t>
      </w:r>
      <w:r w:rsidR="007A0D46">
        <w:t xml:space="preserve"> </w:t>
      </w:r>
      <w:r w:rsidR="00731798" w:rsidRPr="006D3165">
        <w:t>zł netto (słownie</w:t>
      </w:r>
      <w:r w:rsidR="00CD7D04">
        <w:t xml:space="preserve"> </w:t>
      </w:r>
      <w:r w:rsidR="00C97F69">
        <w:t>dwadzieścia osiem tysięcy 00/100</w:t>
      </w:r>
      <w:r w:rsidR="006C1661" w:rsidRPr="006D3165">
        <w:t xml:space="preserve"> </w:t>
      </w:r>
      <w:r w:rsidR="00731798" w:rsidRPr="006D3165">
        <w:t xml:space="preserve">). </w:t>
      </w:r>
      <w:r w:rsidR="00D93DB9" w:rsidRPr="006D3165">
        <w:t xml:space="preserve"> </w:t>
      </w:r>
      <w:r w:rsidR="00731798" w:rsidRPr="006D3165">
        <w:t xml:space="preserve">Do niniejszego wynagrodzenia należy doliczyć należny podatek VAT. </w:t>
      </w:r>
    </w:p>
    <w:p w14:paraId="7F93B5BC" w14:textId="7F6D73CC" w:rsidR="00491B65" w:rsidRPr="006D3165" w:rsidRDefault="006D3165" w:rsidP="006D3165">
      <w:pPr>
        <w:pStyle w:val="Bezodstpw"/>
        <w:spacing w:line="276" w:lineRule="auto"/>
        <w:jc w:val="both"/>
      </w:pPr>
      <w:r>
        <w:t xml:space="preserve">2. </w:t>
      </w:r>
      <w:r w:rsidR="00D93DB9" w:rsidRPr="006D3165">
        <w:t xml:space="preserve">Poszczególne </w:t>
      </w:r>
      <w:r w:rsidR="005700AA" w:rsidRPr="006D3165">
        <w:t xml:space="preserve">części </w:t>
      </w:r>
      <w:r w:rsidR="00D93DB9" w:rsidRPr="006D3165">
        <w:t>wynagrodzenia płatne będą</w:t>
      </w:r>
      <w:r w:rsidR="007358B8" w:rsidRPr="006D3165">
        <w:t xml:space="preserve">, </w:t>
      </w:r>
      <w:r w:rsidR="00D94038" w:rsidRPr="006D3165">
        <w:t xml:space="preserve">przelewem w terminie </w:t>
      </w:r>
      <w:r w:rsidR="00D93DB9" w:rsidRPr="006D3165">
        <w:t>14</w:t>
      </w:r>
      <w:r w:rsidR="00D94038" w:rsidRPr="006D3165">
        <w:t xml:space="preserve"> dni licząc od </w:t>
      </w:r>
      <w:r w:rsidR="00731798" w:rsidRPr="006D3165">
        <w:t xml:space="preserve">daty </w:t>
      </w:r>
      <w:r w:rsidR="00D94038" w:rsidRPr="006D3165">
        <w:t xml:space="preserve">dostawy </w:t>
      </w:r>
      <w:r w:rsidR="00D93DB9" w:rsidRPr="006D3165">
        <w:t>z</w:t>
      </w:r>
      <w:r w:rsidR="005700AA" w:rsidRPr="006D3165">
        <w:t xml:space="preserve">głoszonego do realizacji </w:t>
      </w:r>
      <w:r w:rsidR="00D94038" w:rsidRPr="006D3165">
        <w:t xml:space="preserve">przedmiotu zamówienia </w:t>
      </w:r>
      <w:r w:rsidR="0028757B" w:rsidRPr="006D3165">
        <w:t xml:space="preserve"> i doręczenia Zam</w:t>
      </w:r>
      <w:r w:rsidR="001C12F4" w:rsidRPr="006D3165">
        <w:t>awiają</w:t>
      </w:r>
      <w:r w:rsidR="0028757B" w:rsidRPr="006D3165">
        <w:t>cemu</w:t>
      </w:r>
      <w:r w:rsidR="0095556B" w:rsidRPr="006D3165">
        <w:t xml:space="preserve"> prawidłowo wystawionej faktury</w:t>
      </w:r>
      <w:r w:rsidR="0028757B" w:rsidRPr="006D3165">
        <w:t>.</w:t>
      </w:r>
      <w:r w:rsidR="0095556B" w:rsidRPr="006D3165">
        <w:t xml:space="preserve"> </w:t>
      </w:r>
      <w:r w:rsidR="0028757B" w:rsidRPr="006D3165">
        <w:t xml:space="preserve"> </w:t>
      </w:r>
    </w:p>
    <w:p w14:paraId="4DBBD936" w14:textId="776300A5" w:rsidR="00491B65" w:rsidRPr="006D3165" w:rsidRDefault="006D3165" w:rsidP="006D3165">
      <w:pPr>
        <w:pStyle w:val="Bezodstpw"/>
        <w:spacing w:line="276" w:lineRule="auto"/>
        <w:jc w:val="both"/>
      </w:pPr>
      <w:r>
        <w:lastRenderedPageBreak/>
        <w:t xml:space="preserve">3. </w:t>
      </w:r>
      <w:r w:rsidR="00491B65" w:rsidRPr="006D3165">
        <w:t>Zmiana cen jednostkowych nie wymaga zmiany umowy. Umowa będzie realizowana do wyczerpania kwoty ofertowej.</w:t>
      </w:r>
    </w:p>
    <w:p w14:paraId="6E5A6733" w14:textId="3CBD07EA" w:rsidR="00B0092E" w:rsidRDefault="00B0092E" w:rsidP="002F0A82">
      <w:pPr>
        <w:pStyle w:val="Akapitzlist"/>
        <w:spacing w:after="0" w:line="276" w:lineRule="auto"/>
        <w:ind w:left="153" w:right="6"/>
        <w:jc w:val="center"/>
        <w:rPr>
          <w:rFonts w:eastAsia="Times New Roman" w:cstheme="minorHAnsi"/>
          <w:b/>
          <w:bCs/>
          <w:color w:val="000000"/>
        </w:rPr>
      </w:pPr>
      <w:r w:rsidRPr="00C8108A">
        <w:rPr>
          <w:rFonts w:eastAsia="Times New Roman" w:cstheme="minorHAnsi"/>
          <w:b/>
          <w:bCs/>
          <w:color w:val="000000"/>
        </w:rPr>
        <w:t>§</w:t>
      </w:r>
      <w:r w:rsidR="0028757B">
        <w:rPr>
          <w:rFonts w:eastAsia="Times New Roman" w:cstheme="minorHAnsi"/>
          <w:b/>
          <w:bCs/>
          <w:color w:val="000000"/>
        </w:rPr>
        <w:t xml:space="preserve"> 5</w:t>
      </w:r>
    </w:p>
    <w:p w14:paraId="3AE571BA" w14:textId="77777777" w:rsidR="0028757B" w:rsidRPr="00C8108A" w:rsidRDefault="0028757B" w:rsidP="002F0A82">
      <w:pPr>
        <w:pStyle w:val="Akapitzlist"/>
        <w:spacing w:after="0" w:line="276" w:lineRule="auto"/>
        <w:ind w:left="153" w:right="6"/>
        <w:jc w:val="center"/>
        <w:rPr>
          <w:rFonts w:eastAsia="Times New Roman" w:cstheme="minorHAnsi"/>
          <w:b/>
          <w:bCs/>
          <w:color w:val="000000"/>
        </w:rPr>
      </w:pPr>
    </w:p>
    <w:p w14:paraId="2742C49F" w14:textId="77777777" w:rsidR="003617C0" w:rsidRPr="00C8108A" w:rsidRDefault="003617C0" w:rsidP="003617C0">
      <w:pPr>
        <w:spacing w:after="3" w:line="276" w:lineRule="auto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1. Wykonawca</w:t>
      </w:r>
      <w:r w:rsidRPr="00C8108A">
        <w:rPr>
          <w:rFonts w:eastAsia="Calibri" w:cstheme="minorHAnsi"/>
          <w:color w:val="000000"/>
        </w:rPr>
        <w:t xml:space="preserve"> ponosi pełną odpowiedzialność za jakość i terminowość</w:t>
      </w:r>
      <w:r>
        <w:rPr>
          <w:rFonts w:eastAsia="Calibri" w:cstheme="minorHAnsi"/>
          <w:color w:val="000000"/>
        </w:rPr>
        <w:t xml:space="preserve"> wykonanej usługi</w:t>
      </w:r>
      <w:r w:rsidRPr="00C8108A">
        <w:rPr>
          <w:rFonts w:eastAsia="Calibri" w:cstheme="minorHAnsi"/>
          <w:color w:val="000000"/>
        </w:rPr>
        <w:t>.</w:t>
      </w:r>
    </w:p>
    <w:p w14:paraId="477DDF6D" w14:textId="50BCD6AB" w:rsidR="003617C0" w:rsidRDefault="003617C0" w:rsidP="003617C0">
      <w:pPr>
        <w:pStyle w:val="Akapitzlist"/>
        <w:spacing w:after="0" w:line="276" w:lineRule="auto"/>
        <w:ind w:left="0"/>
        <w:jc w:val="both"/>
        <w:rPr>
          <w:iCs/>
        </w:rPr>
      </w:pPr>
      <w:r>
        <w:rPr>
          <w:iCs/>
        </w:rPr>
        <w:t>2</w:t>
      </w:r>
      <w:r w:rsidRPr="0072131D">
        <w:rPr>
          <w:iCs/>
        </w:rPr>
        <w:t>. Wykonawca zapłaci Zamawiającemu kary umowne tj.:</w:t>
      </w:r>
    </w:p>
    <w:p w14:paraId="42F1465E" w14:textId="77777777" w:rsidR="003617C0" w:rsidRPr="0072131D" w:rsidRDefault="003617C0" w:rsidP="003617C0">
      <w:pPr>
        <w:pStyle w:val="Akapitzlist"/>
        <w:spacing w:after="0" w:line="276" w:lineRule="auto"/>
        <w:ind w:left="0"/>
        <w:jc w:val="both"/>
        <w:rPr>
          <w:iCs/>
          <w:lang w:eastAsia="pl-PL"/>
        </w:rPr>
      </w:pPr>
      <w:r w:rsidRPr="0072131D">
        <w:rPr>
          <w:iCs/>
        </w:rPr>
        <w:t xml:space="preserve">a)  za niedotrzymanie terminu wykonania przedmiotu Umowy - 0,2 % wartości zamówienia brutto, z którym Wykonawca jest w zwłoce, za każdy dzień zwłoki, </w:t>
      </w:r>
    </w:p>
    <w:p w14:paraId="3D2561F6" w14:textId="77777777" w:rsidR="003617C0" w:rsidRPr="0072131D" w:rsidRDefault="003617C0" w:rsidP="003617C0">
      <w:pPr>
        <w:spacing w:after="0" w:line="276" w:lineRule="auto"/>
        <w:jc w:val="both"/>
        <w:rPr>
          <w:iCs/>
        </w:rPr>
      </w:pPr>
      <w:r w:rsidRPr="0072131D">
        <w:rPr>
          <w:iCs/>
        </w:rPr>
        <w:t xml:space="preserve">b)  za odstąpienie od Umowy z winy Wykonawcy-  5% wartości  przedmiotu umowy (wynagrodzenia)brutto  </w:t>
      </w:r>
    </w:p>
    <w:p w14:paraId="5E2BDDBA" w14:textId="294948AD" w:rsidR="003617C0" w:rsidRPr="0072131D" w:rsidRDefault="003617C0" w:rsidP="003617C0">
      <w:pPr>
        <w:pStyle w:val="Akapitzlist"/>
        <w:spacing w:after="0" w:line="276" w:lineRule="auto"/>
        <w:ind w:left="0"/>
        <w:jc w:val="both"/>
        <w:rPr>
          <w:iCs/>
        </w:rPr>
      </w:pPr>
      <w:r>
        <w:rPr>
          <w:iCs/>
        </w:rPr>
        <w:t>3</w:t>
      </w:r>
      <w:r w:rsidRPr="0072131D">
        <w:rPr>
          <w:iCs/>
        </w:rPr>
        <w:t xml:space="preserve">. Wykonawca wyraża zgodę na potrącenie (kompensatę)  kar umownych z należnego mu wynagrodzenia za wykonanie przedmiotu umowy.      </w:t>
      </w:r>
    </w:p>
    <w:p w14:paraId="53E60DB9" w14:textId="477BBAC5" w:rsidR="003617C0" w:rsidRPr="0072131D" w:rsidRDefault="003617C0" w:rsidP="003617C0">
      <w:pPr>
        <w:pStyle w:val="Akapitzlist"/>
        <w:spacing w:after="0" w:line="276" w:lineRule="auto"/>
        <w:ind w:left="0"/>
        <w:jc w:val="both"/>
        <w:rPr>
          <w:iCs/>
        </w:rPr>
      </w:pPr>
      <w:r>
        <w:rPr>
          <w:iCs/>
        </w:rPr>
        <w:t>4</w:t>
      </w:r>
      <w:r w:rsidRPr="0072131D">
        <w:rPr>
          <w:iCs/>
        </w:rPr>
        <w:t>. Każda ze stron może dochodzić odszkodowania uzupełniającego w przypadku, gdy wysokość poniesionej szkody będzie wyższa niż kara umowna.</w:t>
      </w:r>
    </w:p>
    <w:p w14:paraId="3BA9544A" w14:textId="041D1CEB" w:rsidR="003617C0" w:rsidRPr="0072131D" w:rsidRDefault="003617C0" w:rsidP="003617C0">
      <w:pPr>
        <w:pStyle w:val="Akapitzlist"/>
        <w:spacing w:after="0" w:line="276" w:lineRule="auto"/>
        <w:ind w:left="0"/>
        <w:jc w:val="both"/>
        <w:rPr>
          <w:iCs/>
        </w:rPr>
      </w:pPr>
      <w:r>
        <w:rPr>
          <w:iCs/>
        </w:rPr>
        <w:t>5</w:t>
      </w:r>
      <w:r w:rsidRPr="0072131D">
        <w:rPr>
          <w:iCs/>
        </w:rPr>
        <w:t>. Odstąpienie od umowy nie ma wpływu na możliwość dochodzenia kar umownych naliczonych do dnia odstąpienia od umowy.</w:t>
      </w:r>
    </w:p>
    <w:p w14:paraId="6A136BCE" w14:textId="375C3789" w:rsidR="003617C0" w:rsidRDefault="003617C0" w:rsidP="003617C0">
      <w:pPr>
        <w:pStyle w:val="Akapitzlist"/>
        <w:spacing w:after="0" w:line="276" w:lineRule="auto"/>
        <w:ind w:left="0"/>
        <w:jc w:val="both"/>
        <w:rPr>
          <w:i/>
          <w:iCs/>
        </w:rPr>
      </w:pPr>
      <w:r>
        <w:rPr>
          <w:iCs/>
        </w:rPr>
        <w:t>6</w:t>
      </w:r>
      <w:r w:rsidRPr="0072131D">
        <w:rPr>
          <w:iCs/>
        </w:rPr>
        <w:t>. Łączna wysokość kar umownych nie może przekroczyć 10% wartości przedmiotu umowy (wynagrodzenia) brutto.</w:t>
      </w:r>
    </w:p>
    <w:p w14:paraId="5ACA2B66" w14:textId="1341B181" w:rsidR="00485692" w:rsidRPr="00EB6483" w:rsidRDefault="00D93DB9" w:rsidP="00EB6483">
      <w:pPr>
        <w:pStyle w:val="Akapitzlist"/>
        <w:spacing w:after="0" w:line="276" w:lineRule="auto"/>
        <w:ind w:left="0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 </w:t>
      </w:r>
    </w:p>
    <w:p w14:paraId="38B75D8B" w14:textId="015835EF" w:rsidR="00D25C59" w:rsidRDefault="00D25C59" w:rsidP="002F0A82">
      <w:pPr>
        <w:spacing w:after="0" w:line="276" w:lineRule="auto"/>
        <w:ind w:right="6"/>
        <w:jc w:val="center"/>
        <w:rPr>
          <w:rFonts w:eastAsia="Calibri" w:cstheme="minorHAnsi"/>
          <w:b/>
          <w:bCs/>
          <w:color w:val="000000"/>
        </w:rPr>
      </w:pPr>
      <w:r w:rsidRPr="00C8108A">
        <w:rPr>
          <w:rFonts w:eastAsia="Calibri" w:cstheme="minorHAnsi"/>
          <w:b/>
          <w:bCs/>
          <w:color w:val="000000"/>
        </w:rPr>
        <w:t>§</w:t>
      </w:r>
      <w:r w:rsidR="001C12F4">
        <w:rPr>
          <w:rFonts w:eastAsia="Calibri" w:cstheme="minorHAnsi"/>
          <w:b/>
          <w:bCs/>
          <w:color w:val="000000"/>
        </w:rPr>
        <w:t xml:space="preserve"> 6</w:t>
      </w:r>
    </w:p>
    <w:p w14:paraId="42DAD8D5" w14:textId="77777777" w:rsidR="001C12F4" w:rsidRPr="00C8108A" w:rsidRDefault="001C12F4" w:rsidP="002F0A82">
      <w:pPr>
        <w:spacing w:after="0" w:line="276" w:lineRule="auto"/>
        <w:ind w:right="6"/>
        <w:jc w:val="center"/>
        <w:rPr>
          <w:rFonts w:eastAsia="Calibri" w:cstheme="minorHAnsi"/>
          <w:b/>
          <w:bCs/>
          <w:color w:val="000000"/>
        </w:rPr>
      </w:pPr>
    </w:p>
    <w:p w14:paraId="20613ED6" w14:textId="66823A5A" w:rsidR="003D7201" w:rsidRPr="00C8108A" w:rsidRDefault="003D7201" w:rsidP="002F0A82">
      <w:pPr>
        <w:spacing w:after="0" w:line="276" w:lineRule="auto"/>
        <w:jc w:val="both"/>
        <w:rPr>
          <w:rFonts w:eastAsia="Calibri" w:cstheme="minorHAnsi"/>
          <w:color w:val="000000"/>
        </w:rPr>
      </w:pPr>
      <w:r w:rsidRPr="00C8108A">
        <w:rPr>
          <w:rFonts w:eastAsia="Calibri" w:cstheme="minorHAnsi"/>
          <w:color w:val="000000"/>
        </w:rPr>
        <w:t xml:space="preserve">Właściwym do rozpoznawania sporów pomiędzy Stronami jest Sąd właściwy miejscowo dla </w:t>
      </w:r>
      <w:r w:rsidR="001C12F4">
        <w:rPr>
          <w:rFonts w:eastAsia="Calibri" w:cstheme="minorHAnsi"/>
          <w:color w:val="000000"/>
        </w:rPr>
        <w:t>Zamawiającego</w:t>
      </w:r>
      <w:r w:rsidRPr="00C8108A">
        <w:rPr>
          <w:rFonts w:eastAsia="Calibri" w:cstheme="minorHAnsi"/>
          <w:color w:val="000000"/>
        </w:rPr>
        <w:t>.</w:t>
      </w:r>
    </w:p>
    <w:p w14:paraId="4A56C1D8" w14:textId="77777777" w:rsidR="00D25C59" w:rsidRPr="00C8108A" w:rsidRDefault="00D25C59" w:rsidP="002F0A82">
      <w:pPr>
        <w:spacing w:after="0" w:line="276" w:lineRule="auto"/>
        <w:ind w:left="82" w:right="6" w:hanging="3"/>
        <w:jc w:val="both"/>
        <w:rPr>
          <w:rFonts w:eastAsia="Calibri" w:cstheme="minorHAnsi"/>
          <w:color w:val="000000"/>
        </w:rPr>
      </w:pPr>
    </w:p>
    <w:p w14:paraId="01264620" w14:textId="2C811E9A" w:rsidR="00D25C59" w:rsidRDefault="00D25C59" w:rsidP="001C12F4">
      <w:pPr>
        <w:spacing w:after="0" w:line="276" w:lineRule="auto"/>
        <w:ind w:left="82" w:right="6" w:hanging="3"/>
        <w:jc w:val="center"/>
        <w:rPr>
          <w:rFonts w:eastAsia="Calibri" w:cstheme="minorHAnsi"/>
          <w:b/>
          <w:bCs/>
          <w:color w:val="000000"/>
        </w:rPr>
      </w:pPr>
      <w:r w:rsidRPr="00C8108A">
        <w:rPr>
          <w:rFonts w:eastAsia="Calibri" w:cstheme="minorHAnsi"/>
          <w:b/>
          <w:bCs/>
          <w:color w:val="000000"/>
        </w:rPr>
        <w:t>§</w:t>
      </w:r>
      <w:r w:rsidR="001C12F4">
        <w:rPr>
          <w:rFonts w:eastAsia="Calibri" w:cstheme="minorHAnsi"/>
          <w:b/>
          <w:bCs/>
          <w:color w:val="000000"/>
        </w:rPr>
        <w:t xml:space="preserve"> 7</w:t>
      </w:r>
    </w:p>
    <w:p w14:paraId="476944CC" w14:textId="77777777" w:rsidR="001C12F4" w:rsidRPr="00C8108A" w:rsidRDefault="001C12F4" w:rsidP="001C12F4">
      <w:pPr>
        <w:spacing w:after="0" w:line="276" w:lineRule="auto"/>
        <w:ind w:left="82" w:right="6" w:hanging="3"/>
        <w:jc w:val="center"/>
        <w:rPr>
          <w:rFonts w:eastAsia="Calibri" w:cstheme="minorHAnsi"/>
          <w:b/>
          <w:bCs/>
          <w:color w:val="000000"/>
        </w:rPr>
      </w:pPr>
    </w:p>
    <w:p w14:paraId="19A7EA28" w14:textId="1DE205EA" w:rsidR="003D7201" w:rsidRDefault="003D7201" w:rsidP="001C12F4">
      <w:pPr>
        <w:spacing w:after="0" w:line="276" w:lineRule="auto"/>
        <w:jc w:val="both"/>
        <w:rPr>
          <w:rFonts w:eastAsia="Calibri" w:cstheme="minorHAnsi"/>
          <w:color w:val="000000"/>
        </w:rPr>
      </w:pPr>
      <w:r w:rsidRPr="00C8108A">
        <w:rPr>
          <w:rFonts w:eastAsia="Calibri" w:cstheme="minorHAnsi"/>
          <w:color w:val="000000"/>
        </w:rPr>
        <w:t>W sprawach nieuregulowanych niniejszą umową mają zastosowanie przepisy Kodeksu Cywilnego.</w:t>
      </w:r>
    </w:p>
    <w:p w14:paraId="7F2ED629" w14:textId="77777777" w:rsidR="001C12F4" w:rsidRPr="00C8108A" w:rsidRDefault="001C12F4" w:rsidP="001C12F4">
      <w:pPr>
        <w:spacing w:after="0" w:line="276" w:lineRule="auto"/>
        <w:jc w:val="both"/>
        <w:rPr>
          <w:rFonts w:eastAsia="Calibri" w:cstheme="minorHAnsi"/>
          <w:color w:val="000000"/>
        </w:rPr>
      </w:pPr>
    </w:p>
    <w:p w14:paraId="030994E3" w14:textId="13940FC6" w:rsidR="00D25C59" w:rsidRDefault="00D25C59" w:rsidP="001C12F4">
      <w:pPr>
        <w:spacing w:after="0" w:line="276" w:lineRule="auto"/>
        <w:ind w:right="6"/>
        <w:jc w:val="center"/>
        <w:rPr>
          <w:rFonts w:eastAsia="Calibri" w:cstheme="minorHAnsi"/>
          <w:b/>
          <w:bCs/>
          <w:color w:val="000000"/>
        </w:rPr>
      </w:pPr>
      <w:r w:rsidRPr="00C8108A">
        <w:rPr>
          <w:rFonts w:eastAsia="Calibri" w:cstheme="minorHAnsi"/>
          <w:b/>
          <w:bCs/>
          <w:color w:val="000000"/>
        </w:rPr>
        <w:t>§</w:t>
      </w:r>
      <w:r w:rsidR="001C12F4">
        <w:rPr>
          <w:rFonts w:eastAsia="Calibri" w:cstheme="minorHAnsi"/>
          <w:b/>
          <w:bCs/>
          <w:color w:val="000000"/>
        </w:rPr>
        <w:t xml:space="preserve"> 8</w:t>
      </w:r>
    </w:p>
    <w:p w14:paraId="11FEFA7A" w14:textId="77777777" w:rsidR="001C12F4" w:rsidRPr="00C8108A" w:rsidRDefault="001C12F4" w:rsidP="001C12F4">
      <w:pPr>
        <w:spacing w:after="0" w:line="276" w:lineRule="auto"/>
        <w:ind w:right="6"/>
        <w:jc w:val="center"/>
        <w:rPr>
          <w:rFonts w:eastAsia="Calibri" w:cstheme="minorHAnsi"/>
          <w:b/>
          <w:bCs/>
          <w:color w:val="000000"/>
        </w:rPr>
      </w:pPr>
    </w:p>
    <w:p w14:paraId="59CEB2A8" w14:textId="77777777" w:rsidR="003D7201" w:rsidRPr="00C8108A" w:rsidRDefault="003D7201" w:rsidP="001C12F4">
      <w:pPr>
        <w:spacing w:after="0" w:line="276" w:lineRule="auto"/>
        <w:jc w:val="both"/>
        <w:rPr>
          <w:rFonts w:eastAsia="Calibri" w:cstheme="minorHAnsi"/>
          <w:color w:val="000000"/>
        </w:rPr>
      </w:pPr>
      <w:r w:rsidRPr="00C8108A">
        <w:rPr>
          <w:rFonts w:eastAsia="Calibri" w:cstheme="minorHAnsi"/>
          <w:color w:val="000000"/>
        </w:rPr>
        <w:t>Umowę sporządzono w dwóch jednobrzmiących egzemplarzach, po jednym dla każdej ze stron.</w:t>
      </w:r>
    </w:p>
    <w:p w14:paraId="761676FA" w14:textId="77777777" w:rsidR="002F0A82" w:rsidRPr="00C8108A" w:rsidRDefault="002F0A82" w:rsidP="008E5B9E">
      <w:pPr>
        <w:spacing w:after="3" w:line="276" w:lineRule="auto"/>
        <w:jc w:val="both"/>
        <w:rPr>
          <w:rFonts w:eastAsia="Calibri" w:cstheme="minorHAnsi"/>
          <w:color w:val="000000"/>
        </w:rPr>
      </w:pPr>
    </w:p>
    <w:p w14:paraId="69A8C4B9" w14:textId="5049C8A4" w:rsidR="002F0A82" w:rsidRPr="008E5B9E" w:rsidRDefault="001C12F4" w:rsidP="001C12F4">
      <w:pPr>
        <w:spacing w:after="3" w:line="276" w:lineRule="auto"/>
        <w:ind w:left="111" w:hanging="3"/>
        <w:rPr>
          <w:rFonts w:eastAsia="Calibri" w:cstheme="minorHAnsi"/>
          <w:b/>
          <w:color w:val="000000"/>
        </w:rPr>
        <w:sectPr w:rsidR="002F0A82" w:rsidRPr="008E5B9E">
          <w:footerReference w:type="default" r:id="rId9"/>
          <w:footerReference w:type="first" r:id="rId10"/>
          <w:pgSz w:w="11900" w:h="16820"/>
          <w:pgMar w:top="1211" w:right="1108" w:bottom="1097" w:left="1007" w:header="720" w:footer="720" w:gutter="0"/>
          <w:cols w:space="720"/>
        </w:sectPr>
      </w:pPr>
      <w:r w:rsidRPr="008E5B9E">
        <w:rPr>
          <w:rFonts w:eastAsia="Calibri" w:cstheme="minorHAnsi"/>
          <w:b/>
          <w:color w:val="000000"/>
        </w:rPr>
        <w:t xml:space="preserve">                    Zamawiający</w:t>
      </w:r>
      <w:r w:rsidRPr="008E5B9E">
        <w:rPr>
          <w:rFonts w:eastAsia="Calibri" w:cstheme="minorHAnsi"/>
          <w:b/>
          <w:color w:val="000000"/>
        </w:rPr>
        <w:tab/>
      </w:r>
      <w:r w:rsidRPr="008E5B9E">
        <w:rPr>
          <w:rFonts w:eastAsia="Calibri" w:cstheme="minorHAnsi"/>
          <w:b/>
          <w:color w:val="000000"/>
        </w:rPr>
        <w:tab/>
      </w:r>
      <w:r w:rsidRPr="008E5B9E">
        <w:rPr>
          <w:rFonts w:eastAsia="Calibri" w:cstheme="minorHAnsi"/>
          <w:b/>
          <w:color w:val="000000"/>
        </w:rPr>
        <w:tab/>
      </w:r>
      <w:r w:rsidRPr="008E5B9E">
        <w:rPr>
          <w:rFonts w:eastAsia="Calibri" w:cstheme="minorHAnsi"/>
          <w:b/>
          <w:color w:val="000000"/>
        </w:rPr>
        <w:tab/>
      </w:r>
      <w:r w:rsidRPr="008E5B9E">
        <w:rPr>
          <w:rFonts w:eastAsia="Calibri" w:cstheme="minorHAnsi"/>
          <w:b/>
          <w:color w:val="000000"/>
        </w:rPr>
        <w:tab/>
      </w:r>
      <w:r w:rsidRPr="008E5B9E">
        <w:rPr>
          <w:rFonts w:eastAsia="Calibri" w:cstheme="minorHAnsi"/>
          <w:b/>
          <w:color w:val="000000"/>
        </w:rPr>
        <w:tab/>
        <w:t>Wykonawca</w:t>
      </w:r>
    </w:p>
    <w:p w14:paraId="39391428" w14:textId="77777777" w:rsidR="006D3165" w:rsidRDefault="006D3165" w:rsidP="006D3165">
      <w:pPr>
        <w:spacing w:after="0" w:line="100" w:lineRule="atLeast"/>
        <w:jc w:val="right"/>
        <w:rPr>
          <w:rFonts w:cs="Calibri"/>
        </w:rPr>
      </w:pPr>
      <w:r>
        <w:rPr>
          <w:rFonts w:eastAsia="Times New Roman" w:cs="Calibri"/>
          <w:b/>
          <w:bCs/>
          <w:sz w:val="20"/>
          <w:szCs w:val="20"/>
          <w:u w:val="single"/>
        </w:rPr>
        <w:lastRenderedPageBreak/>
        <w:t>Załącznik nr 1</w:t>
      </w:r>
    </w:p>
    <w:p w14:paraId="5DC71EB1" w14:textId="77777777" w:rsidR="006D3165" w:rsidRDefault="006D3165" w:rsidP="006D3165">
      <w:pPr>
        <w:spacing w:after="0" w:line="100" w:lineRule="atLeast"/>
        <w:jc w:val="right"/>
        <w:rPr>
          <w:rFonts w:cs="Calibri"/>
        </w:rPr>
      </w:pPr>
    </w:p>
    <w:p w14:paraId="3AF1562D" w14:textId="77777777" w:rsidR="006D3165" w:rsidRDefault="006D3165" w:rsidP="006D3165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after="0" w:line="100" w:lineRule="atLeast"/>
        <w:jc w:val="center"/>
        <w:rPr>
          <w:rFonts w:ascii="Arial" w:eastAsia="Calibri" w:hAnsi="Arial" w:cs="Times New Roman"/>
          <w:b/>
          <w:sz w:val="24"/>
          <w:szCs w:val="24"/>
        </w:rPr>
      </w:pPr>
      <w:r>
        <w:rPr>
          <w:rFonts w:ascii="Arial" w:eastAsia="Calibri" w:hAnsi="Arial" w:cs="Times New Roman"/>
          <w:b/>
          <w:sz w:val="24"/>
          <w:szCs w:val="24"/>
        </w:rPr>
        <w:t>KLAUZULA INFORMACYJNA dla KONTRAHENTÓW</w:t>
      </w:r>
    </w:p>
    <w:p w14:paraId="5783C913" w14:textId="77777777" w:rsidR="006D3165" w:rsidRDefault="006D3165" w:rsidP="006D3165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after="0" w:line="100" w:lineRule="atLeast"/>
        <w:jc w:val="center"/>
        <w:rPr>
          <w:rFonts w:ascii="Arial" w:eastAsia="Calibri" w:hAnsi="Arial" w:cs="Calibri"/>
          <w:sz w:val="18"/>
          <w:szCs w:val="18"/>
        </w:rPr>
      </w:pPr>
      <w:r>
        <w:rPr>
          <w:rFonts w:ascii="Arial" w:eastAsia="Calibri" w:hAnsi="Arial" w:cs="Times New Roman"/>
          <w:b/>
          <w:sz w:val="24"/>
          <w:szCs w:val="24"/>
        </w:rPr>
        <w:t xml:space="preserve"> w związku z zawieraniem i realizacją umów z Kontrahentami</w:t>
      </w:r>
    </w:p>
    <w:p w14:paraId="75C5B7BD" w14:textId="77777777" w:rsidR="006D3165" w:rsidRDefault="006D3165" w:rsidP="006D3165">
      <w:pPr>
        <w:spacing w:after="0" w:line="100" w:lineRule="atLeast"/>
        <w:jc w:val="both"/>
        <w:rPr>
          <w:rFonts w:ascii="Arial" w:eastAsia="Calibri" w:hAnsi="Arial" w:cs="Calibri"/>
          <w:sz w:val="18"/>
          <w:szCs w:val="18"/>
        </w:rPr>
      </w:pPr>
    </w:p>
    <w:p w14:paraId="3D26C5B2" w14:textId="77777777" w:rsidR="006D3165" w:rsidRDefault="006D3165" w:rsidP="006D3165">
      <w:pPr>
        <w:spacing w:after="0" w:line="100" w:lineRule="atLeast"/>
        <w:jc w:val="both"/>
        <w:rPr>
          <w:rFonts w:ascii="Arial" w:eastAsia="Calibri" w:hAnsi="Arial" w:cs="Times New Roman"/>
          <w:b/>
          <w:sz w:val="10"/>
          <w:szCs w:val="10"/>
        </w:rPr>
      </w:pPr>
      <w:r>
        <w:rPr>
          <w:rFonts w:ascii="Arial" w:eastAsia="Calibri" w:hAnsi="Arial" w:cs="Calibri"/>
          <w:sz w:val="18"/>
          <w:szCs w:val="18"/>
        </w:rPr>
        <w:t xml:space="preserve">W związku z koniecznością wypełnienia obowiązku określonego w </w:t>
      </w:r>
      <w:r>
        <w:rPr>
          <w:rFonts w:ascii="Arial" w:eastAsia="Verdana" w:hAnsi="Arial" w:cs="Calibri"/>
          <w:sz w:val="18"/>
          <w:szCs w:val="18"/>
        </w:rPr>
        <w:t>Rozporządzeniu Parlamentu Europejskiego i Rady (UE) 2016/679 z dnia 27 kwietnia 2016 r</w:t>
      </w:r>
      <w:r>
        <w:rPr>
          <w:rFonts w:ascii="Arial" w:eastAsia="Calibri" w:hAnsi="Arial" w:cs="Calibri"/>
          <w:sz w:val="18"/>
          <w:szCs w:val="18"/>
        </w:rPr>
        <w:t>. (RODO), informujemy:</w:t>
      </w:r>
    </w:p>
    <w:p w14:paraId="137B1735" w14:textId="77777777" w:rsidR="006D3165" w:rsidRDefault="006D3165" w:rsidP="006D3165">
      <w:pPr>
        <w:spacing w:after="0" w:line="100" w:lineRule="atLeast"/>
        <w:jc w:val="both"/>
        <w:rPr>
          <w:rFonts w:ascii="Arial" w:eastAsia="Calibri" w:hAnsi="Arial" w:cs="Times New Roman"/>
          <w:b/>
          <w:sz w:val="10"/>
          <w:szCs w:val="10"/>
        </w:rPr>
      </w:pPr>
    </w:p>
    <w:p w14:paraId="7436020D" w14:textId="77777777" w:rsidR="006D3165" w:rsidRDefault="006D3165" w:rsidP="006D3165">
      <w:pPr>
        <w:spacing w:after="0" w:line="100" w:lineRule="atLeast"/>
        <w:jc w:val="both"/>
        <w:rPr>
          <w:rFonts w:ascii="Arial" w:eastAsia="Times New Roman" w:hAnsi="Arial" w:cs="Calibri"/>
          <w:sz w:val="18"/>
          <w:szCs w:val="18"/>
        </w:rPr>
      </w:pPr>
      <w:r>
        <w:rPr>
          <w:rFonts w:ascii="Arial" w:eastAsia="Calibri" w:hAnsi="Arial" w:cs="Times New Roman"/>
          <w:b/>
          <w:sz w:val="18"/>
          <w:szCs w:val="18"/>
        </w:rPr>
        <w:t>1. Informacje dotyczące administratora danych</w:t>
      </w:r>
    </w:p>
    <w:p w14:paraId="56F99698" w14:textId="544B0D6E" w:rsidR="006D3165" w:rsidRPr="00CD7D04" w:rsidRDefault="006D3165" w:rsidP="006D3165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CD7D04">
        <w:rPr>
          <w:rFonts w:ascii="Arial" w:eastAsia="Times New Roman" w:hAnsi="Arial" w:cs="Arial"/>
          <w:sz w:val="18"/>
          <w:szCs w:val="18"/>
        </w:rPr>
        <w:t xml:space="preserve">Administratorem Państwa danych osobowych przetwarzanych w związku z zawarciem i realizacją umowy </w:t>
      </w:r>
      <w:r w:rsidRPr="00CD7D04">
        <w:rPr>
          <w:rFonts w:ascii="Arial" w:eastAsia="Times New Roman" w:hAnsi="Arial" w:cs="Arial"/>
          <w:b/>
          <w:sz w:val="18"/>
          <w:szCs w:val="18"/>
        </w:rPr>
        <w:t>Nr </w:t>
      </w:r>
      <w:r w:rsidR="00CD7D04" w:rsidRPr="00CD7D04">
        <w:rPr>
          <w:rFonts w:ascii="Arial" w:eastAsia="Calibri" w:hAnsi="Arial" w:cs="Arial"/>
          <w:b/>
          <w:color w:val="000000"/>
          <w:sz w:val="18"/>
          <w:szCs w:val="18"/>
        </w:rPr>
        <w:t xml:space="preserve">Umowa nr </w:t>
      </w:r>
      <w:r w:rsidR="00C97F69">
        <w:rPr>
          <w:rFonts w:ascii="Arial" w:eastAsia="Calibri" w:hAnsi="Arial" w:cs="Arial"/>
          <w:b/>
          <w:color w:val="000000"/>
          <w:sz w:val="18"/>
          <w:szCs w:val="18"/>
        </w:rPr>
        <w:t>……………….</w:t>
      </w:r>
      <w:r w:rsidRPr="00CD7D04">
        <w:rPr>
          <w:rFonts w:ascii="Arial" w:eastAsia="Times New Roman" w:hAnsi="Arial" w:cs="Arial"/>
          <w:b/>
          <w:sz w:val="18"/>
          <w:szCs w:val="18"/>
        </w:rPr>
        <w:t xml:space="preserve"> z dnia </w:t>
      </w:r>
      <w:r w:rsidR="00C97F69">
        <w:rPr>
          <w:rFonts w:ascii="Arial" w:eastAsia="Times New Roman" w:hAnsi="Arial" w:cs="Arial"/>
          <w:b/>
          <w:sz w:val="18"/>
          <w:szCs w:val="18"/>
        </w:rPr>
        <w:t>…………</w:t>
      </w:r>
      <w:r w:rsidRPr="00CD7D04">
        <w:rPr>
          <w:rFonts w:ascii="Arial" w:eastAsia="Times New Roman" w:hAnsi="Arial" w:cs="Arial"/>
          <w:sz w:val="18"/>
          <w:szCs w:val="18"/>
        </w:rPr>
        <w:t xml:space="preserve"> r.</w:t>
      </w:r>
      <w:r w:rsidRPr="00CD7D04">
        <w:rPr>
          <w:rFonts w:ascii="Arial" w:eastAsia="Calibri" w:hAnsi="Arial" w:cs="Arial"/>
          <w:sz w:val="18"/>
          <w:szCs w:val="18"/>
        </w:rPr>
        <w:t>,</w:t>
      </w:r>
      <w:r w:rsidRPr="00CD7D04">
        <w:rPr>
          <w:rFonts w:ascii="Arial" w:eastAsia="Times New Roman" w:hAnsi="Arial" w:cs="Arial"/>
          <w:sz w:val="18"/>
          <w:szCs w:val="18"/>
        </w:rPr>
        <w:t xml:space="preserve"> jest  </w:t>
      </w:r>
      <w:proofErr w:type="spellStart"/>
      <w:r w:rsidRPr="00CD7D04">
        <w:rPr>
          <w:rFonts w:ascii="Arial" w:eastAsia="Calibri" w:hAnsi="Arial" w:cs="Arial"/>
          <w:b/>
          <w:sz w:val="18"/>
          <w:szCs w:val="18"/>
        </w:rPr>
        <w:t>Bio</w:t>
      </w:r>
      <w:proofErr w:type="spellEnd"/>
      <w:r w:rsidRPr="00CD7D04">
        <w:rPr>
          <w:rFonts w:ascii="Arial" w:eastAsia="Calibri" w:hAnsi="Arial" w:cs="Arial"/>
          <w:b/>
          <w:sz w:val="18"/>
          <w:szCs w:val="18"/>
        </w:rPr>
        <w:t xml:space="preserve"> Star Sp. z o.o., ul. Bogusława IV nr 15; 73-110 Stargard</w:t>
      </w:r>
    </w:p>
    <w:p w14:paraId="40133862" w14:textId="77777777" w:rsidR="006D3165" w:rsidRDefault="006D3165" w:rsidP="006D3165">
      <w:pPr>
        <w:spacing w:after="0" w:line="100" w:lineRule="atLeast"/>
        <w:jc w:val="both"/>
        <w:rPr>
          <w:rFonts w:ascii="Arial" w:eastAsia="Times New Roman" w:hAnsi="Arial" w:cs="Calibri"/>
          <w:sz w:val="18"/>
          <w:szCs w:val="18"/>
        </w:rPr>
      </w:pPr>
      <w:r>
        <w:rPr>
          <w:rFonts w:ascii="Arial" w:eastAsia="Times New Roman" w:hAnsi="Arial" w:cs="Calibri"/>
          <w:b/>
          <w:bCs/>
          <w:sz w:val="18"/>
          <w:szCs w:val="18"/>
        </w:rPr>
        <w:t>2. Inspektor ochrony danych</w:t>
      </w:r>
    </w:p>
    <w:p w14:paraId="3C66E869" w14:textId="77777777" w:rsidR="006D3165" w:rsidRDefault="006D3165" w:rsidP="006D3165">
      <w:pPr>
        <w:spacing w:after="0" w:line="100" w:lineRule="atLeast"/>
        <w:jc w:val="both"/>
        <w:rPr>
          <w:rFonts w:ascii="Arial" w:eastAsia="Times New Roman" w:hAnsi="Arial" w:cs="Calibri"/>
          <w:sz w:val="8"/>
          <w:szCs w:val="8"/>
        </w:rPr>
      </w:pPr>
      <w:r>
        <w:rPr>
          <w:rFonts w:ascii="Arial" w:eastAsia="Times New Roman" w:hAnsi="Arial" w:cs="Calibri"/>
          <w:sz w:val="18"/>
          <w:szCs w:val="18"/>
        </w:rPr>
        <w:t>Mogą się Państwo kontaktować z naszym inspektorem ochrony danych,  we wszystkich sprawach dotyczących przetwarzania Państwa danych i korzystania z Państwa praw, w następujący sposób:</w:t>
      </w:r>
    </w:p>
    <w:p w14:paraId="52EED1B2" w14:textId="77777777" w:rsidR="006D3165" w:rsidRDefault="006D3165" w:rsidP="006D3165">
      <w:pPr>
        <w:spacing w:after="0" w:line="100" w:lineRule="atLeast"/>
        <w:jc w:val="both"/>
        <w:rPr>
          <w:rFonts w:ascii="Arial" w:eastAsia="Times New Roman" w:hAnsi="Arial" w:cs="Calibri"/>
          <w:sz w:val="8"/>
          <w:szCs w:val="8"/>
        </w:rPr>
      </w:pPr>
    </w:p>
    <w:p w14:paraId="2EEF736E" w14:textId="77777777" w:rsidR="006D3165" w:rsidRDefault="006D3165" w:rsidP="006D3165">
      <w:pPr>
        <w:numPr>
          <w:ilvl w:val="0"/>
          <w:numId w:val="26"/>
        </w:numPr>
        <w:suppressAutoHyphens/>
        <w:spacing w:after="0" w:line="100" w:lineRule="atLeast"/>
        <w:jc w:val="both"/>
        <w:rPr>
          <w:rFonts w:ascii="Arial" w:eastAsia="Times New Roman" w:hAnsi="Arial" w:cs="Calibri"/>
          <w:sz w:val="18"/>
          <w:szCs w:val="18"/>
        </w:rPr>
      </w:pPr>
      <w:r>
        <w:rPr>
          <w:rFonts w:ascii="Arial" w:eastAsia="Times New Roman" w:hAnsi="Arial" w:cs="Calibri"/>
          <w:sz w:val="18"/>
          <w:szCs w:val="18"/>
        </w:rPr>
        <w:t>listownie na adres</w:t>
      </w:r>
      <w:r>
        <w:rPr>
          <w:rFonts w:ascii="Arial" w:eastAsia="Calibri" w:hAnsi="Arial" w:cs="Times New Roman"/>
          <w:sz w:val="18"/>
          <w:szCs w:val="18"/>
        </w:rPr>
        <w:t xml:space="preserve"> Administratora, z dopiskiem Inspektor ochrony danych – Małgorzata Górka</w:t>
      </w:r>
    </w:p>
    <w:p w14:paraId="332C0DAA" w14:textId="77777777" w:rsidR="006D3165" w:rsidRDefault="006D3165" w:rsidP="006D3165">
      <w:pPr>
        <w:numPr>
          <w:ilvl w:val="0"/>
          <w:numId w:val="26"/>
        </w:numPr>
        <w:suppressAutoHyphens/>
        <w:spacing w:after="0" w:line="100" w:lineRule="atLeast"/>
        <w:jc w:val="both"/>
        <w:rPr>
          <w:rFonts w:ascii="Arial" w:eastAsia="Times New Roman" w:hAnsi="Arial" w:cs="Calibri"/>
          <w:sz w:val="18"/>
          <w:szCs w:val="18"/>
        </w:rPr>
      </w:pPr>
      <w:r>
        <w:rPr>
          <w:rFonts w:ascii="Arial" w:eastAsia="Times New Roman" w:hAnsi="Arial" w:cs="Calibri"/>
          <w:sz w:val="18"/>
          <w:szCs w:val="18"/>
        </w:rPr>
        <w:t>poprzez e-mail: </w:t>
      </w:r>
      <w:hyperlink r:id="rId11" w:history="1">
        <w:r>
          <w:rPr>
            <w:rStyle w:val="Hipercze"/>
            <w:rFonts w:ascii="Arial" w:eastAsia="Calibri" w:hAnsi="Arial" w:cs="Calibri"/>
            <w:sz w:val="18"/>
            <w:szCs w:val="18"/>
          </w:rPr>
          <w:t>inspektor@danych.osobowych.pl</w:t>
        </w:r>
      </w:hyperlink>
      <w:r>
        <w:rPr>
          <w:rFonts w:ascii="Arial" w:eastAsia="Calibri" w:hAnsi="Arial" w:cs="Calibri"/>
          <w:sz w:val="18"/>
          <w:szCs w:val="18"/>
        </w:rPr>
        <w:t xml:space="preserve"> </w:t>
      </w:r>
    </w:p>
    <w:p w14:paraId="3C151045" w14:textId="77777777" w:rsidR="006D3165" w:rsidRDefault="006D3165" w:rsidP="006D3165">
      <w:pPr>
        <w:numPr>
          <w:ilvl w:val="0"/>
          <w:numId w:val="26"/>
        </w:numPr>
        <w:suppressAutoHyphens/>
        <w:spacing w:after="0" w:line="100" w:lineRule="atLeast"/>
        <w:jc w:val="both"/>
        <w:rPr>
          <w:rFonts w:ascii="Arial" w:eastAsia="Times New Roman" w:hAnsi="Arial" w:cs="Calibri"/>
          <w:b/>
          <w:bCs/>
          <w:sz w:val="18"/>
          <w:szCs w:val="18"/>
        </w:rPr>
      </w:pPr>
      <w:r>
        <w:rPr>
          <w:rFonts w:ascii="Arial" w:eastAsia="Times New Roman" w:hAnsi="Arial" w:cs="Calibri"/>
          <w:sz w:val="18"/>
          <w:szCs w:val="18"/>
        </w:rPr>
        <w:t>telefonicznie:    500 071 091</w:t>
      </w:r>
    </w:p>
    <w:p w14:paraId="0F1DF4EC" w14:textId="77777777" w:rsidR="006D3165" w:rsidRDefault="006D3165" w:rsidP="006D3165">
      <w:pPr>
        <w:spacing w:after="0" w:line="100" w:lineRule="atLeast"/>
        <w:jc w:val="both"/>
        <w:rPr>
          <w:rFonts w:ascii="Arial" w:eastAsia="Times New Roman" w:hAnsi="Arial" w:cs="Calibri"/>
          <w:sz w:val="18"/>
          <w:szCs w:val="18"/>
        </w:rPr>
      </w:pPr>
      <w:r>
        <w:rPr>
          <w:rFonts w:ascii="Arial" w:eastAsia="Times New Roman" w:hAnsi="Arial" w:cs="Calibri"/>
          <w:b/>
          <w:bCs/>
          <w:sz w:val="18"/>
          <w:szCs w:val="18"/>
        </w:rPr>
        <w:t>3. Cel przetwarzania Państwa danych oraz podstawy prawne</w:t>
      </w:r>
    </w:p>
    <w:p w14:paraId="0B49AAA6" w14:textId="77777777" w:rsidR="006D3165" w:rsidRDefault="006D3165" w:rsidP="006D3165">
      <w:pPr>
        <w:spacing w:after="0" w:line="100" w:lineRule="atLeast"/>
        <w:jc w:val="both"/>
        <w:rPr>
          <w:rFonts w:ascii="Arial" w:eastAsia="Times New Roman" w:hAnsi="Arial" w:cs="Calibri"/>
          <w:sz w:val="18"/>
          <w:szCs w:val="18"/>
        </w:rPr>
      </w:pPr>
      <w:r>
        <w:rPr>
          <w:rFonts w:ascii="Arial" w:eastAsia="Times New Roman" w:hAnsi="Arial" w:cs="Calibri"/>
          <w:sz w:val="18"/>
          <w:szCs w:val="18"/>
        </w:rPr>
        <w:t xml:space="preserve">Państwa dane będą przetwarzane w celach wynikających  z zawarcia i realizacji umowy </w:t>
      </w:r>
      <w:r>
        <w:rPr>
          <w:rFonts w:ascii="Arial" w:eastAsia="Calibri" w:hAnsi="Arial" w:cs="Calibri"/>
          <w:sz w:val="18"/>
          <w:szCs w:val="18"/>
        </w:rPr>
        <w:t>oraz</w:t>
      </w:r>
      <w:r>
        <w:rPr>
          <w:rFonts w:ascii="Arial" w:eastAsia="Times New Roman" w:hAnsi="Arial" w:cs="Calibri"/>
          <w:sz w:val="18"/>
          <w:szCs w:val="18"/>
        </w:rPr>
        <w:t xml:space="preserve"> w celu utrzymania kontaktów. </w:t>
      </w:r>
    </w:p>
    <w:p w14:paraId="24245C87" w14:textId="77777777" w:rsidR="006D3165" w:rsidRDefault="006D3165" w:rsidP="006D3165">
      <w:pPr>
        <w:spacing w:after="0" w:line="100" w:lineRule="atLeast"/>
        <w:jc w:val="both"/>
        <w:rPr>
          <w:rFonts w:ascii="Arial" w:eastAsia="Times New Roman" w:hAnsi="Arial" w:cs="Calibri"/>
          <w:sz w:val="18"/>
          <w:szCs w:val="18"/>
        </w:rPr>
      </w:pPr>
      <w:r>
        <w:rPr>
          <w:rFonts w:ascii="Arial" w:eastAsia="Times New Roman" w:hAnsi="Arial" w:cs="Calibri"/>
          <w:sz w:val="18"/>
          <w:szCs w:val="18"/>
        </w:rPr>
        <w:t>Podstawą prawną ich przetwarzania jest:</w:t>
      </w:r>
    </w:p>
    <w:p w14:paraId="21FE5FB1" w14:textId="77777777" w:rsidR="006D3165" w:rsidRDefault="006D3165" w:rsidP="006D3165">
      <w:pPr>
        <w:numPr>
          <w:ilvl w:val="0"/>
          <w:numId w:val="27"/>
        </w:numPr>
        <w:suppressAutoHyphens/>
        <w:spacing w:after="0" w:line="100" w:lineRule="atLeast"/>
        <w:jc w:val="both"/>
        <w:rPr>
          <w:rFonts w:ascii="Arial" w:eastAsia="Times New Roman" w:hAnsi="Arial" w:cs="Calibri"/>
          <w:sz w:val="18"/>
          <w:szCs w:val="18"/>
        </w:rPr>
      </w:pPr>
      <w:r>
        <w:rPr>
          <w:rFonts w:ascii="Arial" w:eastAsia="Times New Roman" w:hAnsi="Arial" w:cs="Calibri"/>
          <w:sz w:val="18"/>
          <w:szCs w:val="18"/>
        </w:rPr>
        <w:t>art. 6, ust.1 lit. b oraz c RODO, gdy przetwarzanie jest niezbędne do wykonania umowy, podjęcia działań przed jej zawarciem oraz do wypełnienia naszych obowiązków prawnych, np. obowiązków archiwizacji;</w:t>
      </w:r>
    </w:p>
    <w:p w14:paraId="36A9C911" w14:textId="77777777" w:rsidR="006D3165" w:rsidRDefault="006D3165" w:rsidP="006D3165">
      <w:pPr>
        <w:numPr>
          <w:ilvl w:val="0"/>
          <w:numId w:val="27"/>
        </w:numPr>
        <w:suppressAutoHyphens/>
        <w:spacing w:after="0" w:line="100" w:lineRule="atLeast"/>
        <w:jc w:val="both"/>
        <w:rPr>
          <w:rFonts w:ascii="Arial" w:eastAsia="Times New Roman" w:hAnsi="Arial" w:cs="Calibri"/>
          <w:sz w:val="18"/>
          <w:szCs w:val="18"/>
        </w:rPr>
      </w:pPr>
      <w:r>
        <w:rPr>
          <w:rFonts w:ascii="Arial" w:eastAsia="Times New Roman" w:hAnsi="Arial" w:cs="Calibri"/>
          <w:sz w:val="18"/>
          <w:szCs w:val="18"/>
        </w:rPr>
        <w:t>art. 6 ust.1 lit. f RODO, gdy przetwarzanie jest niezbędne dla realizacji naszych uzasadnionych interesów, przy czym zawsze staramy się zachować równowagę między naszym uzasadnionym interesem a Państwa prywatnością i nie wpływamy nadmiernie na Państwa podstawowe prawa i wolności;</w:t>
      </w:r>
    </w:p>
    <w:p w14:paraId="2A935AC2" w14:textId="77777777" w:rsidR="006D3165" w:rsidRDefault="006D3165" w:rsidP="006D3165">
      <w:pPr>
        <w:spacing w:after="0" w:line="100" w:lineRule="atLeast"/>
        <w:ind w:left="720"/>
        <w:jc w:val="both"/>
        <w:rPr>
          <w:rFonts w:ascii="Arial" w:eastAsia="Times New Roman" w:hAnsi="Arial" w:cs="Calibri"/>
          <w:b/>
          <w:bCs/>
          <w:sz w:val="18"/>
          <w:szCs w:val="18"/>
        </w:rPr>
      </w:pPr>
      <w:r>
        <w:rPr>
          <w:rFonts w:ascii="Arial" w:eastAsia="Times New Roman" w:hAnsi="Arial" w:cs="Calibri"/>
          <w:sz w:val="18"/>
          <w:szCs w:val="18"/>
        </w:rPr>
        <w:t>Takimi uzasadnionymi interesami są, m.in.: weryfikacja złożonych ofert, umożliwienie kontaktu, zapobieganie oszustwom oraz działalności przestępczej, ustalenie lub dochodzenie roszczeń, a także obrona przed takimi roszczeniami;</w:t>
      </w:r>
    </w:p>
    <w:p w14:paraId="720D8630" w14:textId="77777777" w:rsidR="006D3165" w:rsidRDefault="006D3165" w:rsidP="006D3165">
      <w:pPr>
        <w:spacing w:after="0" w:line="100" w:lineRule="atLeast"/>
        <w:jc w:val="both"/>
        <w:rPr>
          <w:rFonts w:ascii="Arial" w:eastAsia="Times New Roman" w:hAnsi="Arial" w:cs="Calibri"/>
          <w:sz w:val="18"/>
          <w:szCs w:val="18"/>
        </w:rPr>
      </w:pPr>
      <w:r>
        <w:rPr>
          <w:rFonts w:ascii="Arial" w:eastAsia="Times New Roman" w:hAnsi="Arial" w:cs="Calibri"/>
          <w:b/>
          <w:bCs/>
          <w:sz w:val="18"/>
          <w:szCs w:val="18"/>
        </w:rPr>
        <w:t>4. Okres przechowywania danych</w:t>
      </w:r>
    </w:p>
    <w:p w14:paraId="0BE1C4BE" w14:textId="77777777" w:rsidR="006D3165" w:rsidRDefault="006D3165" w:rsidP="006D3165">
      <w:pPr>
        <w:spacing w:after="0" w:line="100" w:lineRule="atLeast"/>
        <w:jc w:val="both"/>
        <w:rPr>
          <w:rFonts w:ascii="Arial" w:eastAsia="Times New Roman" w:hAnsi="Arial" w:cs="Calibri"/>
          <w:b/>
          <w:bCs/>
          <w:sz w:val="18"/>
          <w:szCs w:val="18"/>
        </w:rPr>
      </w:pPr>
      <w:r>
        <w:rPr>
          <w:rFonts w:ascii="Arial" w:eastAsia="Times New Roman" w:hAnsi="Arial" w:cs="Calibri"/>
          <w:sz w:val="18"/>
          <w:szCs w:val="18"/>
        </w:rPr>
        <w:t>Państwa dane przetwarzane będą przez okres niezbędny do realizacji warunków umowy, spełnienia obowiązków archiwizacyjnych oraz okres niezbędny dla celów ustalania lub dochodzenia roszczeń, a także obrony przed takimi roszczeniami - co do zasady nie dłużej, niż przez 10 lat od zajścia zdarzenia skutkującego powstaniem roszczenia;</w:t>
      </w:r>
    </w:p>
    <w:p w14:paraId="6F4576AD" w14:textId="77777777" w:rsidR="006D3165" w:rsidRDefault="006D3165" w:rsidP="006D3165">
      <w:pPr>
        <w:spacing w:after="0" w:line="100" w:lineRule="atLeast"/>
        <w:jc w:val="both"/>
        <w:rPr>
          <w:rFonts w:ascii="Arial" w:eastAsia="Calibri" w:hAnsi="Arial" w:cs="Calibri"/>
          <w:sz w:val="18"/>
          <w:szCs w:val="18"/>
        </w:rPr>
      </w:pPr>
      <w:r>
        <w:rPr>
          <w:rFonts w:ascii="Arial" w:eastAsia="Times New Roman" w:hAnsi="Arial" w:cs="Calibri"/>
          <w:b/>
          <w:bCs/>
          <w:sz w:val="18"/>
          <w:szCs w:val="18"/>
        </w:rPr>
        <w:t>5. Komu przekazujemy Państwa dane?</w:t>
      </w:r>
    </w:p>
    <w:p w14:paraId="56E6B9E4" w14:textId="77777777" w:rsidR="006D3165" w:rsidRDefault="006D3165" w:rsidP="006D3165">
      <w:pPr>
        <w:spacing w:after="0" w:line="100" w:lineRule="atLeast"/>
        <w:jc w:val="both"/>
        <w:rPr>
          <w:rFonts w:ascii="Arial" w:eastAsia="Calibri" w:hAnsi="Arial" w:cs="Calibri"/>
          <w:sz w:val="18"/>
          <w:szCs w:val="18"/>
        </w:rPr>
      </w:pPr>
      <w:r>
        <w:rPr>
          <w:rFonts w:ascii="Arial" w:eastAsia="Calibri" w:hAnsi="Arial" w:cs="Calibri"/>
          <w:sz w:val="18"/>
          <w:szCs w:val="18"/>
        </w:rPr>
        <w:t>Odbiorcami Pani/Pana danych osobowych będą:</w:t>
      </w:r>
    </w:p>
    <w:p w14:paraId="6C764128" w14:textId="77777777" w:rsidR="006D3165" w:rsidRDefault="006D3165" w:rsidP="006D3165">
      <w:pPr>
        <w:numPr>
          <w:ilvl w:val="0"/>
          <w:numId w:val="28"/>
        </w:numPr>
        <w:suppressAutoHyphens/>
        <w:spacing w:after="0" w:line="100" w:lineRule="atLeast"/>
        <w:jc w:val="both"/>
        <w:rPr>
          <w:rFonts w:ascii="Arial" w:eastAsia="Calibri" w:hAnsi="Arial" w:cs="Calibri"/>
          <w:sz w:val="18"/>
          <w:szCs w:val="18"/>
        </w:rPr>
      </w:pPr>
      <w:r>
        <w:rPr>
          <w:rFonts w:ascii="Arial" w:eastAsia="Calibri" w:hAnsi="Arial" w:cs="Calibri"/>
          <w:sz w:val="18"/>
          <w:szCs w:val="18"/>
        </w:rPr>
        <w:t>nasi upoważnieni pracownicy, którzy muszą mieć dostęp do danych, aby wykonywać swoje obowiązki;</w:t>
      </w:r>
    </w:p>
    <w:p w14:paraId="0FAE99DD" w14:textId="77777777" w:rsidR="006D3165" w:rsidRDefault="006D3165" w:rsidP="006D3165">
      <w:pPr>
        <w:numPr>
          <w:ilvl w:val="0"/>
          <w:numId w:val="28"/>
        </w:numPr>
        <w:suppressAutoHyphens/>
        <w:spacing w:after="0" w:line="100" w:lineRule="atLeast"/>
        <w:jc w:val="both"/>
        <w:rPr>
          <w:rFonts w:ascii="Arial" w:eastAsia="Calibri" w:hAnsi="Arial" w:cs="Calibri"/>
          <w:sz w:val="18"/>
          <w:szCs w:val="18"/>
        </w:rPr>
      </w:pPr>
      <w:r>
        <w:rPr>
          <w:rFonts w:ascii="Arial" w:eastAsia="Calibri" w:hAnsi="Arial" w:cs="Calibri"/>
          <w:sz w:val="18"/>
          <w:szCs w:val="18"/>
        </w:rPr>
        <w:t xml:space="preserve">podmioty przetwarzające – którym zlecimy czynności przetwarzania danych, jeśli będzie to konieczne;  Dostęp tych podmiotów do Państwa danych będzie </w:t>
      </w:r>
      <w:r>
        <w:rPr>
          <w:rFonts w:ascii="Arial" w:eastAsia="Times New Roman" w:hAnsi="Arial" w:cs="Calibri"/>
          <w:sz w:val="18"/>
          <w:szCs w:val="18"/>
        </w:rPr>
        <w:t xml:space="preserve"> ograniczony wyłącznie do możliwości wglądu do informacji, w związku ze świadczeniem usług wsparcia technicznego, prawnego lub archiwizacyjnego. Odbiorców tych obowiązuje klauzula zachowania poufności danych, w tym danych osobowych.</w:t>
      </w:r>
    </w:p>
    <w:p w14:paraId="3851705A" w14:textId="77777777" w:rsidR="006D3165" w:rsidRDefault="006D3165" w:rsidP="006D3165">
      <w:pPr>
        <w:numPr>
          <w:ilvl w:val="0"/>
          <w:numId w:val="28"/>
        </w:numPr>
        <w:suppressAutoHyphens/>
        <w:spacing w:after="0" w:line="100" w:lineRule="atLeast"/>
        <w:jc w:val="both"/>
        <w:rPr>
          <w:rFonts w:ascii="Arial" w:eastAsia="Times New Roman" w:hAnsi="Arial" w:cs="Calibri"/>
          <w:b/>
          <w:bCs/>
          <w:sz w:val="18"/>
          <w:szCs w:val="18"/>
        </w:rPr>
      </w:pPr>
      <w:r>
        <w:rPr>
          <w:rFonts w:ascii="Arial" w:eastAsia="Calibri" w:hAnsi="Arial" w:cs="Calibri"/>
          <w:sz w:val="18"/>
          <w:szCs w:val="18"/>
        </w:rPr>
        <w:t>podmioty uprawnione na podstawie przepisów prawa (np. instytucje kontrolne), w przypadku uzasadnionego żądania;</w:t>
      </w:r>
    </w:p>
    <w:p w14:paraId="275007F6" w14:textId="77777777" w:rsidR="006D3165" w:rsidRDefault="006D3165" w:rsidP="006D3165">
      <w:pPr>
        <w:spacing w:after="0" w:line="100" w:lineRule="atLeast"/>
        <w:jc w:val="both"/>
        <w:rPr>
          <w:rFonts w:ascii="Arial" w:eastAsia="Times New Roman" w:hAnsi="Arial" w:cs="Calibri"/>
          <w:sz w:val="18"/>
          <w:szCs w:val="18"/>
        </w:rPr>
      </w:pPr>
      <w:r>
        <w:rPr>
          <w:rFonts w:ascii="Arial" w:eastAsia="Times New Roman" w:hAnsi="Arial" w:cs="Calibri"/>
          <w:b/>
          <w:bCs/>
          <w:sz w:val="18"/>
          <w:szCs w:val="18"/>
        </w:rPr>
        <w:t>6. Przysługujące Państwu uprawnienia związane z przetwarzaniem danych osobowych</w:t>
      </w:r>
    </w:p>
    <w:p w14:paraId="444E24FC" w14:textId="77777777" w:rsidR="006D3165" w:rsidRDefault="006D3165" w:rsidP="006D3165">
      <w:pPr>
        <w:spacing w:after="0" w:line="100" w:lineRule="atLeast"/>
        <w:jc w:val="both"/>
        <w:rPr>
          <w:rFonts w:ascii="Arial" w:eastAsia="Times New Roman" w:hAnsi="Arial" w:cs="Calibri"/>
          <w:sz w:val="18"/>
          <w:szCs w:val="18"/>
        </w:rPr>
      </w:pPr>
      <w:r>
        <w:rPr>
          <w:rFonts w:ascii="Arial" w:eastAsia="Times New Roman" w:hAnsi="Arial" w:cs="Calibri"/>
          <w:sz w:val="18"/>
          <w:szCs w:val="18"/>
        </w:rPr>
        <w:t>Przysługują Państwu następujące uprawnienia:</w:t>
      </w:r>
    </w:p>
    <w:p w14:paraId="04EDAF5E" w14:textId="77777777" w:rsidR="006D3165" w:rsidRDefault="006D3165" w:rsidP="006D3165">
      <w:pPr>
        <w:numPr>
          <w:ilvl w:val="0"/>
          <w:numId w:val="29"/>
        </w:numPr>
        <w:suppressAutoHyphens/>
        <w:spacing w:after="0" w:line="100" w:lineRule="atLeast"/>
        <w:jc w:val="both"/>
        <w:rPr>
          <w:rFonts w:ascii="Arial" w:eastAsia="Times New Roman" w:hAnsi="Arial" w:cs="Calibri"/>
          <w:sz w:val="18"/>
          <w:szCs w:val="18"/>
        </w:rPr>
      </w:pPr>
      <w:r>
        <w:rPr>
          <w:rFonts w:ascii="Arial" w:eastAsia="Times New Roman" w:hAnsi="Arial" w:cs="Calibri"/>
          <w:sz w:val="18"/>
          <w:szCs w:val="18"/>
        </w:rPr>
        <w:t>prawo dostępu do swoich danych oraz otrzymania ich kopii;</w:t>
      </w:r>
    </w:p>
    <w:p w14:paraId="2D6D5821" w14:textId="77777777" w:rsidR="006D3165" w:rsidRDefault="006D3165" w:rsidP="006D3165">
      <w:pPr>
        <w:numPr>
          <w:ilvl w:val="0"/>
          <w:numId w:val="29"/>
        </w:numPr>
        <w:suppressAutoHyphens/>
        <w:spacing w:after="0" w:line="100" w:lineRule="atLeast"/>
        <w:jc w:val="both"/>
        <w:rPr>
          <w:rFonts w:ascii="Arial" w:eastAsia="Times New Roman" w:hAnsi="Arial" w:cs="Calibri"/>
          <w:sz w:val="18"/>
          <w:szCs w:val="18"/>
        </w:rPr>
      </w:pPr>
      <w:r>
        <w:rPr>
          <w:rFonts w:ascii="Arial" w:eastAsia="Times New Roman" w:hAnsi="Arial" w:cs="Calibri"/>
          <w:sz w:val="18"/>
          <w:szCs w:val="18"/>
        </w:rPr>
        <w:t>prawo do sprostowania (poprawiania) swoich danych;</w:t>
      </w:r>
    </w:p>
    <w:p w14:paraId="56DABF8E" w14:textId="77777777" w:rsidR="006D3165" w:rsidRDefault="006D3165" w:rsidP="006D3165">
      <w:pPr>
        <w:numPr>
          <w:ilvl w:val="0"/>
          <w:numId w:val="29"/>
        </w:numPr>
        <w:suppressAutoHyphens/>
        <w:spacing w:after="0" w:line="100" w:lineRule="atLeast"/>
        <w:jc w:val="both"/>
        <w:rPr>
          <w:rFonts w:ascii="Arial" w:eastAsia="Times New Roman" w:hAnsi="Arial" w:cs="Calibri"/>
          <w:sz w:val="18"/>
          <w:szCs w:val="18"/>
        </w:rPr>
      </w:pPr>
      <w:r>
        <w:rPr>
          <w:rFonts w:ascii="Arial" w:eastAsia="Times New Roman" w:hAnsi="Arial" w:cs="Calibri"/>
          <w:sz w:val="18"/>
          <w:szCs w:val="18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14:paraId="20F39510" w14:textId="77777777" w:rsidR="006D3165" w:rsidRDefault="006D3165" w:rsidP="006D3165">
      <w:pPr>
        <w:numPr>
          <w:ilvl w:val="0"/>
          <w:numId w:val="29"/>
        </w:numPr>
        <w:suppressAutoHyphens/>
        <w:spacing w:after="0" w:line="100" w:lineRule="atLeast"/>
        <w:jc w:val="both"/>
        <w:rPr>
          <w:rFonts w:ascii="Arial" w:eastAsia="Times New Roman" w:hAnsi="Arial" w:cs="Calibri"/>
          <w:sz w:val="18"/>
          <w:szCs w:val="18"/>
        </w:rPr>
      </w:pPr>
      <w:r>
        <w:rPr>
          <w:rFonts w:ascii="Arial" w:eastAsia="Times New Roman" w:hAnsi="Arial" w:cs="Calibri"/>
          <w:sz w:val="18"/>
          <w:szCs w:val="18"/>
        </w:rPr>
        <w:t>prawo wyrażenia sprzeciwu – z przyczyn związanych z Państwa szczególną sytuacją, gdy przetwarzamy Państwa dane z powodu naszych uzasadnionych interesów;</w:t>
      </w:r>
    </w:p>
    <w:p w14:paraId="3BAA3E8F" w14:textId="77777777" w:rsidR="006D3165" w:rsidRDefault="006D3165" w:rsidP="006D3165">
      <w:pPr>
        <w:numPr>
          <w:ilvl w:val="0"/>
          <w:numId w:val="29"/>
        </w:numPr>
        <w:suppressAutoHyphens/>
        <w:spacing w:after="0" w:line="100" w:lineRule="atLeast"/>
        <w:jc w:val="both"/>
        <w:rPr>
          <w:rFonts w:ascii="Arial" w:eastAsia="Times New Roman" w:hAnsi="Arial" w:cs="Calibri"/>
          <w:sz w:val="18"/>
          <w:szCs w:val="18"/>
        </w:rPr>
      </w:pPr>
      <w:r>
        <w:rPr>
          <w:rFonts w:ascii="Arial" w:eastAsia="Times New Roman" w:hAnsi="Arial" w:cs="Calibri"/>
          <w:sz w:val="18"/>
          <w:szCs w:val="18"/>
        </w:rPr>
        <w:t>prawo do ograniczenia przetwarzania danych, przy czym przepisy odrębne mogą wyłączyć możliwość skorzystania z tego prawa,</w:t>
      </w:r>
    </w:p>
    <w:p w14:paraId="0D2ED330" w14:textId="77777777" w:rsidR="006D3165" w:rsidRDefault="006D3165" w:rsidP="006D3165">
      <w:pPr>
        <w:numPr>
          <w:ilvl w:val="0"/>
          <w:numId w:val="29"/>
        </w:numPr>
        <w:suppressAutoHyphens/>
        <w:spacing w:after="0" w:line="100" w:lineRule="atLeast"/>
        <w:jc w:val="both"/>
        <w:rPr>
          <w:rFonts w:ascii="Arial" w:eastAsia="Times New Roman" w:hAnsi="Arial" w:cs="Calibri"/>
          <w:b/>
          <w:bCs/>
          <w:sz w:val="18"/>
          <w:szCs w:val="18"/>
        </w:rPr>
      </w:pPr>
      <w:r>
        <w:rPr>
          <w:rFonts w:ascii="Arial" w:eastAsia="Times New Roman" w:hAnsi="Arial" w:cs="Calibri"/>
          <w:sz w:val="18"/>
          <w:szCs w:val="18"/>
        </w:rPr>
        <w:t>prawo do wniesienia skargi do Prezesa Urzędu Ochrony Danych Osobowych, na adres</w:t>
      </w:r>
      <w:r>
        <w:rPr>
          <w:rFonts w:ascii="Arial" w:eastAsia="Calibri" w:hAnsi="Arial" w:cs="Times New Roman"/>
          <w:sz w:val="18"/>
          <w:szCs w:val="18"/>
        </w:rPr>
        <w:t>: ul. Stawki 2, 00 - 193 Warszawa</w:t>
      </w:r>
      <w:r>
        <w:rPr>
          <w:rFonts w:ascii="Arial" w:eastAsia="Times New Roman" w:hAnsi="Arial" w:cs="Calibri"/>
          <w:sz w:val="18"/>
          <w:szCs w:val="18"/>
        </w:rPr>
        <w:t xml:space="preserve">. </w:t>
      </w:r>
    </w:p>
    <w:p w14:paraId="586886BE" w14:textId="77777777" w:rsidR="006D3165" w:rsidRDefault="006D3165" w:rsidP="006D3165">
      <w:pPr>
        <w:spacing w:after="0" w:line="100" w:lineRule="atLeast"/>
        <w:jc w:val="both"/>
        <w:rPr>
          <w:rFonts w:ascii="Arial" w:eastAsia="Times New Roman" w:hAnsi="Arial" w:cs="Calibri"/>
          <w:sz w:val="18"/>
          <w:szCs w:val="18"/>
        </w:rPr>
      </w:pPr>
      <w:r>
        <w:rPr>
          <w:rFonts w:ascii="Arial" w:eastAsia="Times New Roman" w:hAnsi="Arial" w:cs="Calibri"/>
          <w:b/>
          <w:bCs/>
          <w:sz w:val="18"/>
          <w:szCs w:val="18"/>
        </w:rPr>
        <w:t>7. Obowiązek podania danych</w:t>
      </w:r>
    </w:p>
    <w:p w14:paraId="3D060A9B" w14:textId="77777777" w:rsidR="006D3165" w:rsidRDefault="006D3165" w:rsidP="006D3165">
      <w:pPr>
        <w:spacing w:after="0" w:line="100" w:lineRule="atLeast"/>
        <w:jc w:val="both"/>
        <w:rPr>
          <w:rFonts w:ascii="Arial" w:eastAsia="Calibri" w:hAnsi="Arial" w:cs="Calibri"/>
          <w:b/>
          <w:sz w:val="18"/>
          <w:szCs w:val="18"/>
        </w:rPr>
      </w:pPr>
      <w:r>
        <w:rPr>
          <w:rFonts w:ascii="Arial" w:eastAsia="Times New Roman" w:hAnsi="Arial" w:cs="Calibri"/>
          <w:sz w:val="18"/>
          <w:szCs w:val="18"/>
        </w:rPr>
        <w:t xml:space="preserve">Podanie danych osobowych w związku z zawarciem i realizacją umowy nie jest obowiązkowe, ale może być warunkiem niezbędnym do skutecznej realizacji umowy i utrzymania kontaktów. </w:t>
      </w:r>
    </w:p>
    <w:p w14:paraId="2BD19F25" w14:textId="77777777" w:rsidR="006D3165" w:rsidRDefault="006D3165" w:rsidP="006D3165">
      <w:pPr>
        <w:spacing w:after="0" w:line="100" w:lineRule="atLeast"/>
        <w:jc w:val="both"/>
        <w:rPr>
          <w:rFonts w:ascii="Arial" w:eastAsia="Calibri" w:hAnsi="Arial" w:cs="Calibri"/>
          <w:sz w:val="18"/>
          <w:szCs w:val="18"/>
        </w:rPr>
      </w:pPr>
      <w:r>
        <w:rPr>
          <w:rFonts w:ascii="Arial" w:eastAsia="Calibri" w:hAnsi="Arial" w:cs="Calibri"/>
          <w:b/>
          <w:sz w:val="18"/>
          <w:szCs w:val="18"/>
        </w:rPr>
        <w:t>8. Inne informacje na temat przetwarzania danych osobowych</w:t>
      </w:r>
    </w:p>
    <w:p w14:paraId="23D3292E" w14:textId="77777777" w:rsidR="006D3165" w:rsidRDefault="006D3165" w:rsidP="006D3165">
      <w:pPr>
        <w:spacing w:after="0" w:line="100" w:lineRule="atLeast"/>
        <w:jc w:val="both"/>
        <w:rPr>
          <w:rFonts w:ascii="Arial" w:eastAsia="Calibri" w:hAnsi="Arial" w:cs="Calibri"/>
          <w:sz w:val="18"/>
          <w:szCs w:val="18"/>
        </w:rPr>
      </w:pPr>
      <w:r>
        <w:rPr>
          <w:rFonts w:ascii="Arial" w:eastAsia="Calibri" w:hAnsi="Arial" w:cs="Calibri"/>
          <w:sz w:val="18"/>
          <w:szCs w:val="18"/>
        </w:rPr>
        <w:t>W odniesieniu do Pani/Pana danych osobowych decyzje nie będą podejmowane w sposób zautomatyzowany, nie będzie stosowane profilowanie.</w:t>
      </w:r>
    </w:p>
    <w:p w14:paraId="76DFA246" w14:textId="77777777" w:rsidR="006D3165" w:rsidRDefault="006D3165" w:rsidP="006D3165">
      <w:pPr>
        <w:spacing w:after="0" w:line="100" w:lineRule="atLeast"/>
        <w:jc w:val="both"/>
        <w:rPr>
          <w:rFonts w:ascii="Arial" w:eastAsia="Calibri" w:hAnsi="Arial" w:cs="Times New Roman"/>
          <w:b/>
          <w:sz w:val="18"/>
          <w:szCs w:val="18"/>
        </w:rPr>
      </w:pPr>
      <w:r>
        <w:rPr>
          <w:rFonts w:ascii="Arial" w:eastAsia="Calibri" w:hAnsi="Arial" w:cs="Calibri"/>
          <w:sz w:val="18"/>
          <w:szCs w:val="18"/>
        </w:rPr>
        <w:t xml:space="preserve">Państwa dane nie będą przekazywane poza Europejski Obszar Gospodarczy. </w:t>
      </w:r>
    </w:p>
    <w:p w14:paraId="7C614C17" w14:textId="77777777" w:rsidR="006D3165" w:rsidRDefault="006D3165" w:rsidP="006D3165">
      <w:pPr>
        <w:shd w:val="clear" w:color="auto" w:fill="F2F2F2"/>
        <w:spacing w:after="0" w:line="100" w:lineRule="atLeast"/>
        <w:jc w:val="both"/>
        <w:rPr>
          <w:rFonts w:ascii="Arial" w:eastAsia="Calibri" w:hAnsi="Arial" w:cs="Times New Roman"/>
          <w:sz w:val="18"/>
          <w:szCs w:val="18"/>
        </w:rPr>
      </w:pPr>
      <w:r>
        <w:rPr>
          <w:rFonts w:ascii="Arial" w:eastAsia="Calibri" w:hAnsi="Arial" w:cs="Times New Roman"/>
          <w:b/>
          <w:sz w:val="18"/>
          <w:szCs w:val="18"/>
        </w:rPr>
        <w:t xml:space="preserve">OŚWIADCZENIE KONTRAHENTA: </w:t>
      </w:r>
      <w:r>
        <w:rPr>
          <w:rFonts w:ascii="Arial" w:eastAsia="Calibri" w:hAnsi="Arial" w:cs="Times New Roman"/>
          <w:sz w:val="18"/>
          <w:szCs w:val="18"/>
        </w:rPr>
        <w:t xml:space="preserve">Zobowiązuje się przekazać treść niniejszej klauzuli informacyjnej wszystkim osobom (Pracownicy, Osoby Współpracujące), których dane udostępniłam/em Spółce: </w:t>
      </w:r>
      <w:proofErr w:type="spellStart"/>
      <w:r>
        <w:rPr>
          <w:rFonts w:ascii="Arial" w:eastAsia="Calibri" w:hAnsi="Arial" w:cs="Times New Roman"/>
          <w:sz w:val="18"/>
          <w:szCs w:val="18"/>
        </w:rPr>
        <w:t>Bio</w:t>
      </w:r>
      <w:proofErr w:type="spellEnd"/>
      <w:r>
        <w:rPr>
          <w:rFonts w:ascii="Arial" w:eastAsia="Calibri" w:hAnsi="Arial" w:cs="Times New Roman"/>
          <w:sz w:val="18"/>
          <w:szCs w:val="18"/>
        </w:rPr>
        <w:t xml:space="preserve"> Star Sp. z o.o., ul. Bogusława IV nr 15; 73-110 Stargard, w ramach zawarcia i realizacji umowy między Spółką </w:t>
      </w:r>
      <w:proofErr w:type="spellStart"/>
      <w:r>
        <w:rPr>
          <w:rFonts w:ascii="Arial" w:eastAsia="Calibri" w:hAnsi="Arial" w:cs="Times New Roman"/>
          <w:sz w:val="18"/>
          <w:szCs w:val="18"/>
        </w:rPr>
        <w:t>Bio</w:t>
      </w:r>
      <w:proofErr w:type="spellEnd"/>
      <w:r>
        <w:rPr>
          <w:rFonts w:ascii="Arial" w:eastAsia="Calibri" w:hAnsi="Arial" w:cs="Times New Roman"/>
          <w:sz w:val="18"/>
          <w:szCs w:val="18"/>
        </w:rPr>
        <w:t xml:space="preserve"> Star Sp. z o.o. a podmiotem, który reprezentuję.</w:t>
      </w:r>
    </w:p>
    <w:p w14:paraId="3BB10784" w14:textId="77777777" w:rsidR="006D3165" w:rsidRDefault="006D3165" w:rsidP="006D3165">
      <w:pPr>
        <w:shd w:val="clear" w:color="auto" w:fill="F2F2F2"/>
        <w:spacing w:after="0" w:line="100" w:lineRule="atLeast"/>
        <w:jc w:val="both"/>
        <w:rPr>
          <w:rFonts w:ascii="Arial" w:eastAsia="Calibri" w:hAnsi="Arial" w:cs="Times New Roman"/>
          <w:sz w:val="18"/>
          <w:szCs w:val="18"/>
        </w:rPr>
      </w:pPr>
    </w:p>
    <w:p w14:paraId="117A21DB" w14:textId="77777777" w:rsidR="006D3165" w:rsidRDefault="006D3165" w:rsidP="006D3165">
      <w:pPr>
        <w:shd w:val="clear" w:color="auto" w:fill="F2F2F2"/>
        <w:spacing w:after="0" w:line="100" w:lineRule="atLeast"/>
        <w:jc w:val="right"/>
        <w:rPr>
          <w:rFonts w:ascii="Arial" w:eastAsia="Calibri" w:hAnsi="Arial" w:cs="Times New Roman"/>
          <w:sz w:val="18"/>
          <w:szCs w:val="18"/>
        </w:rPr>
      </w:pPr>
    </w:p>
    <w:p w14:paraId="15718C4D" w14:textId="77777777" w:rsidR="006D3165" w:rsidRDefault="006D3165" w:rsidP="006D3165">
      <w:pPr>
        <w:shd w:val="clear" w:color="auto" w:fill="F2F2F2"/>
        <w:spacing w:after="0" w:line="100" w:lineRule="atLeast"/>
        <w:jc w:val="right"/>
      </w:pPr>
      <w:r>
        <w:rPr>
          <w:rFonts w:ascii="Arial" w:eastAsia="Calibri" w:hAnsi="Arial" w:cs="Times New Roman"/>
          <w:sz w:val="18"/>
          <w:szCs w:val="18"/>
        </w:rPr>
        <w:t>…………………………………………………………………..</w:t>
      </w:r>
    </w:p>
    <w:p w14:paraId="40203339" w14:textId="77777777" w:rsidR="006D3165" w:rsidRDefault="006D3165" w:rsidP="006D3165"/>
    <w:p w14:paraId="0DDC99BC" w14:textId="08DEEA07" w:rsidR="006D3165" w:rsidRDefault="006D3165" w:rsidP="008A57F8">
      <w:pPr>
        <w:spacing w:after="0" w:line="100" w:lineRule="atLeast"/>
        <w:jc w:val="right"/>
      </w:pPr>
    </w:p>
    <w:sectPr w:rsidR="006D316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20"/>
      <w:pgMar w:top="1247" w:right="1247" w:bottom="1247" w:left="1304" w:header="720" w:footer="720" w:gutter="0"/>
      <w:cols w:space="708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86438" w14:textId="77777777" w:rsidR="001617E9" w:rsidRDefault="001617E9">
      <w:pPr>
        <w:spacing w:after="0" w:line="240" w:lineRule="auto"/>
      </w:pPr>
      <w:r>
        <w:separator/>
      </w:r>
    </w:p>
  </w:endnote>
  <w:endnote w:type="continuationSeparator" w:id="0">
    <w:p w14:paraId="1EA2313D" w14:textId="77777777" w:rsidR="001617E9" w:rsidRDefault="00161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3F90" w14:textId="77777777" w:rsidR="00F24B93" w:rsidRDefault="00CC1C49">
    <w:pPr>
      <w:spacing w:after="0"/>
      <w:ind w:right="20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2B58" w:rsidRPr="00592B58">
      <w:rPr>
        <w:rFonts w:ascii="Times New Roman" w:eastAsia="Times New Roman" w:hAnsi="Times New Roman" w:cs="Times New Roman"/>
        <w:noProof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DDBCF" w14:textId="77777777" w:rsidR="00F24B93" w:rsidRDefault="00CC1C49">
    <w:pPr>
      <w:spacing w:after="0"/>
      <w:ind w:right="20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0FD6" w14:textId="77777777" w:rsidR="00AB69D9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8</w:t>
    </w:r>
    <w:r>
      <w:fldChar w:fldCharType="end"/>
    </w:r>
  </w:p>
  <w:p w14:paraId="014F451C" w14:textId="77777777" w:rsidR="00AB69D9" w:rsidRDefault="00AB69D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02E09" w14:textId="77777777" w:rsidR="00AB69D9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8</w:t>
    </w:r>
    <w:r>
      <w:fldChar w:fldCharType="end"/>
    </w:r>
  </w:p>
  <w:p w14:paraId="6E130308" w14:textId="77777777" w:rsidR="00AB69D9" w:rsidRDefault="00AB69D9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4B253" w14:textId="77777777" w:rsidR="00AB69D9" w:rsidRDefault="00AB69D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5B85C" w14:textId="77777777" w:rsidR="001617E9" w:rsidRDefault="001617E9">
      <w:pPr>
        <w:spacing w:after="0" w:line="240" w:lineRule="auto"/>
      </w:pPr>
      <w:r>
        <w:separator/>
      </w:r>
    </w:p>
  </w:footnote>
  <w:footnote w:type="continuationSeparator" w:id="0">
    <w:p w14:paraId="288AB7B1" w14:textId="77777777" w:rsidR="001617E9" w:rsidRDefault="00161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5899F" w14:textId="77777777" w:rsidR="00AB69D9" w:rsidRDefault="00000000">
    <w:pPr>
      <w:pStyle w:val="Nagwek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D73D4" w14:textId="77777777" w:rsidR="00AB69D9" w:rsidRDefault="00000000">
    <w:pPr>
      <w:pStyle w:val="Nagwek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93DF9" w14:textId="77777777" w:rsidR="00AB69D9" w:rsidRDefault="00AB69D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8347444"/>
    <w:multiLevelType w:val="hybridMultilevel"/>
    <w:tmpl w:val="2B54C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545BE"/>
    <w:multiLevelType w:val="hybridMultilevel"/>
    <w:tmpl w:val="8424C494"/>
    <w:lvl w:ilvl="0" w:tplc="FF4CC1AA">
      <w:start w:val="1"/>
      <w:numFmt w:val="decimal"/>
      <w:lvlText w:val="%1."/>
      <w:lvlJc w:val="left"/>
      <w:pPr>
        <w:ind w:left="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700562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086920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D6177C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F6ABF6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3E8526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3217DA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C6E840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98A924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CB1092C"/>
    <w:multiLevelType w:val="multilevel"/>
    <w:tmpl w:val="0BBC7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4277C0"/>
    <w:multiLevelType w:val="multilevel"/>
    <w:tmpl w:val="EF18066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847AD6"/>
    <w:multiLevelType w:val="hybridMultilevel"/>
    <w:tmpl w:val="618816E0"/>
    <w:lvl w:ilvl="0" w:tplc="DF4E6BF8">
      <w:start w:val="1"/>
      <w:numFmt w:val="decimal"/>
      <w:lvlText w:val="%1."/>
      <w:lvlJc w:val="left"/>
      <w:pPr>
        <w:ind w:left="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40730E">
      <w:start w:val="1"/>
      <w:numFmt w:val="lowerLetter"/>
      <w:lvlText w:val="%2)"/>
      <w:lvlJc w:val="left"/>
      <w:pPr>
        <w:ind w:left="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98A1F4">
      <w:start w:val="1"/>
      <w:numFmt w:val="lowerRoman"/>
      <w:lvlText w:val="%3"/>
      <w:lvlJc w:val="left"/>
      <w:pPr>
        <w:ind w:left="1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3E2C76">
      <w:start w:val="1"/>
      <w:numFmt w:val="decimal"/>
      <w:lvlText w:val="%4"/>
      <w:lvlJc w:val="left"/>
      <w:pPr>
        <w:ind w:left="2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BCF7E2">
      <w:start w:val="1"/>
      <w:numFmt w:val="lowerLetter"/>
      <w:lvlText w:val="%5"/>
      <w:lvlJc w:val="left"/>
      <w:pPr>
        <w:ind w:left="2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3ACCE4">
      <w:start w:val="1"/>
      <w:numFmt w:val="lowerRoman"/>
      <w:lvlText w:val="%6"/>
      <w:lvlJc w:val="left"/>
      <w:pPr>
        <w:ind w:left="3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7C7C66">
      <w:start w:val="1"/>
      <w:numFmt w:val="decimal"/>
      <w:lvlText w:val="%7"/>
      <w:lvlJc w:val="left"/>
      <w:pPr>
        <w:ind w:left="4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EE6B5E">
      <w:start w:val="1"/>
      <w:numFmt w:val="lowerLetter"/>
      <w:lvlText w:val="%8"/>
      <w:lvlJc w:val="left"/>
      <w:pPr>
        <w:ind w:left="5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26CBA6">
      <w:start w:val="1"/>
      <w:numFmt w:val="lowerRoman"/>
      <w:lvlText w:val="%9"/>
      <w:lvlJc w:val="left"/>
      <w:pPr>
        <w:ind w:left="5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85811A8"/>
    <w:multiLevelType w:val="multilevel"/>
    <w:tmpl w:val="3CDE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976D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0E8204B"/>
    <w:multiLevelType w:val="hybridMultilevel"/>
    <w:tmpl w:val="1E50632C"/>
    <w:lvl w:ilvl="0" w:tplc="98A6873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27C56"/>
    <w:multiLevelType w:val="hybridMultilevel"/>
    <w:tmpl w:val="4DFE9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101BF"/>
    <w:multiLevelType w:val="hybridMultilevel"/>
    <w:tmpl w:val="14D45494"/>
    <w:lvl w:ilvl="0" w:tplc="10EEE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D23F2"/>
    <w:multiLevelType w:val="hybridMultilevel"/>
    <w:tmpl w:val="6F2ED218"/>
    <w:lvl w:ilvl="0" w:tplc="6E4CE156">
      <w:start w:val="1"/>
      <w:numFmt w:val="lowerLetter"/>
      <w:lvlText w:val="%1)"/>
      <w:lvlJc w:val="left"/>
      <w:pPr>
        <w:ind w:left="3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3E570C">
      <w:start w:val="1"/>
      <w:numFmt w:val="lowerLetter"/>
      <w:lvlText w:val="%2"/>
      <w:lvlJc w:val="left"/>
      <w:pPr>
        <w:ind w:left="1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B6C498">
      <w:start w:val="1"/>
      <w:numFmt w:val="lowerRoman"/>
      <w:lvlText w:val="%3"/>
      <w:lvlJc w:val="left"/>
      <w:pPr>
        <w:ind w:left="2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4EF458">
      <w:start w:val="1"/>
      <w:numFmt w:val="decimal"/>
      <w:lvlText w:val="%4"/>
      <w:lvlJc w:val="left"/>
      <w:pPr>
        <w:ind w:left="3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E0BDC4">
      <w:start w:val="1"/>
      <w:numFmt w:val="lowerLetter"/>
      <w:lvlText w:val="%5"/>
      <w:lvlJc w:val="left"/>
      <w:pPr>
        <w:ind w:left="3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7AEC2C">
      <w:start w:val="1"/>
      <w:numFmt w:val="lowerRoman"/>
      <w:lvlText w:val="%6"/>
      <w:lvlJc w:val="left"/>
      <w:pPr>
        <w:ind w:left="4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0A4CDE">
      <w:start w:val="1"/>
      <w:numFmt w:val="decimal"/>
      <w:lvlText w:val="%7"/>
      <w:lvlJc w:val="left"/>
      <w:pPr>
        <w:ind w:left="5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842242">
      <w:start w:val="1"/>
      <w:numFmt w:val="lowerLetter"/>
      <w:lvlText w:val="%8"/>
      <w:lvlJc w:val="left"/>
      <w:pPr>
        <w:ind w:left="5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7C7ED0">
      <w:start w:val="1"/>
      <w:numFmt w:val="lowerRoman"/>
      <w:lvlText w:val="%9"/>
      <w:lvlJc w:val="left"/>
      <w:pPr>
        <w:ind w:left="6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7B518E"/>
    <w:multiLevelType w:val="hybridMultilevel"/>
    <w:tmpl w:val="E1425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8E63BB"/>
    <w:multiLevelType w:val="multilevel"/>
    <w:tmpl w:val="249AAAE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18" w15:restartNumberingAfterBreak="0">
    <w:nsid w:val="3ADC5AC8"/>
    <w:multiLevelType w:val="hybridMultilevel"/>
    <w:tmpl w:val="ED0C64CE"/>
    <w:lvl w:ilvl="0" w:tplc="8B6AE98E">
      <w:start w:val="4"/>
      <w:numFmt w:val="decimal"/>
      <w:lvlText w:val="%1."/>
      <w:lvlJc w:val="left"/>
      <w:pPr>
        <w:ind w:left="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BA24FE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F05020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781FBC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AED02C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6A67F2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1AEB2E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F8E924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462066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D4843AF"/>
    <w:multiLevelType w:val="hybridMultilevel"/>
    <w:tmpl w:val="A2C87EBA"/>
    <w:lvl w:ilvl="0" w:tplc="34C49292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74497A">
      <w:start w:val="1"/>
      <w:numFmt w:val="bullet"/>
      <w:lvlText w:val="-"/>
      <w:lvlJc w:val="left"/>
      <w:pPr>
        <w:ind w:left="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2A655E">
      <w:start w:val="1"/>
      <w:numFmt w:val="bullet"/>
      <w:lvlText w:val="▪"/>
      <w:lvlJc w:val="left"/>
      <w:pPr>
        <w:ind w:left="1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80457E">
      <w:start w:val="1"/>
      <w:numFmt w:val="bullet"/>
      <w:lvlText w:val="•"/>
      <w:lvlJc w:val="left"/>
      <w:pPr>
        <w:ind w:left="2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4A0462">
      <w:start w:val="1"/>
      <w:numFmt w:val="bullet"/>
      <w:lvlText w:val="o"/>
      <w:lvlJc w:val="left"/>
      <w:pPr>
        <w:ind w:left="2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FA9C5C">
      <w:start w:val="1"/>
      <w:numFmt w:val="bullet"/>
      <w:lvlText w:val="▪"/>
      <w:lvlJc w:val="left"/>
      <w:pPr>
        <w:ind w:left="3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2800DC">
      <w:start w:val="1"/>
      <w:numFmt w:val="bullet"/>
      <w:lvlText w:val="•"/>
      <w:lvlJc w:val="left"/>
      <w:pPr>
        <w:ind w:left="4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5CE704">
      <w:start w:val="1"/>
      <w:numFmt w:val="bullet"/>
      <w:lvlText w:val="o"/>
      <w:lvlJc w:val="left"/>
      <w:pPr>
        <w:ind w:left="5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343442">
      <w:start w:val="1"/>
      <w:numFmt w:val="bullet"/>
      <w:lvlText w:val="▪"/>
      <w:lvlJc w:val="left"/>
      <w:pPr>
        <w:ind w:left="5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F065F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BEB16E2"/>
    <w:multiLevelType w:val="hybridMultilevel"/>
    <w:tmpl w:val="0902FADA"/>
    <w:lvl w:ilvl="0" w:tplc="3A8C6702">
      <w:start w:val="1"/>
      <w:numFmt w:val="decimal"/>
      <w:lvlText w:val="%1."/>
      <w:lvlJc w:val="left"/>
      <w:pPr>
        <w:ind w:left="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AC88B8">
      <w:start w:val="1"/>
      <w:numFmt w:val="lowerLetter"/>
      <w:lvlText w:val="%2)"/>
      <w:lvlJc w:val="left"/>
      <w:pPr>
        <w:ind w:left="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D0D4FE">
      <w:start w:val="1"/>
      <w:numFmt w:val="lowerRoman"/>
      <w:lvlText w:val="%3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328818">
      <w:start w:val="1"/>
      <w:numFmt w:val="decimal"/>
      <w:lvlText w:val="%4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965E70">
      <w:start w:val="1"/>
      <w:numFmt w:val="lowerLetter"/>
      <w:lvlText w:val="%5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AC8AE6">
      <w:start w:val="1"/>
      <w:numFmt w:val="lowerRoman"/>
      <w:lvlText w:val="%6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FADB3C">
      <w:start w:val="1"/>
      <w:numFmt w:val="decimal"/>
      <w:lvlText w:val="%7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DA5C38">
      <w:start w:val="1"/>
      <w:numFmt w:val="lowerLetter"/>
      <w:lvlText w:val="%8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CA4F88">
      <w:start w:val="1"/>
      <w:numFmt w:val="lowerRoman"/>
      <w:lvlText w:val="%9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FD066AC"/>
    <w:multiLevelType w:val="multilevel"/>
    <w:tmpl w:val="4896F0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3" w15:restartNumberingAfterBreak="0">
    <w:nsid w:val="63AD36A2"/>
    <w:multiLevelType w:val="hybridMultilevel"/>
    <w:tmpl w:val="867CB88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201FF"/>
    <w:multiLevelType w:val="hybridMultilevel"/>
    <w:tmpl w:val="E110D41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D762F"/>
    <w:multiLevelType w:val="hybridMultilevel"/>
    <w:tmpl w:val="5742181A"/>
    <w:lvl w:ilvl="0" w:tplc="1E60AA3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C6512"/>
    <w:multiLevelType w:val="hybridMultilevel"/>
    <w:tmpl w:val="54944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6671DD"/>
    <w:multiLevelType w:val="multilevel"/>
    <w:tmpl w:val="18305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5C6D59"/>
    <w:multiLevelType w:val="hybridMultilevel"/>
    <w:tmpl w:val="5BD68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A45ADA"/>
    <w:multiLevelType w:val="hybridMultilevel"/>
    <w:tmpl w:val="3C389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7114370">
    <w:abstractNumId w:val="21"/>
  </w:num>
  <w:num w:numId="2" w16cid:durableId="1824395374">
    <w:abstractNumId w:val="19"/>
  </w:num>
  <w:num w:numId="3" w16cid:durableId="1794790954">
    <w:abstractNumId w:val="9"/>
  </w:num>
  <w:num w:numId="4" w16cid:durableId="1083332033">
    <w:abstractNumId w:val="6"/>
  </w:num>
  <w:num w:numId="5" w16cid:durableId="1842773474">
    <w:abstractNumId w:val="15"/>
  </w:num>
  <w:num w:numId="6" w16cid:durableId="541135403">
    <w:abstractNumId w:val="18"/>
  </w:num>
  <w:num w:numId="7" w16cid:durableId="279846573">
    <w:abstractNumId w:val="10"/>
  </w:num>
  <w:num w:numId="8" w16cid:durableId="458108202">
    <w:abstractNumId w:val="7"/>
  </w:num>
  <w:num w:numId="9" w16cid:durableId="1442922283">
    <w:abstractNumId w:val="28"/>
  </w:num>
  <w:num w:numId="10" w16cid:durableId="48844478">
    <w:abstractNumId w:val="27"/>
  </w:num>
  <w:num w:numId="11" w16cid:durableId="758792720">
    <w:abstractNumId w:val="12"/>
  </w:num>
  <w:num w:numId="12" w16cid:durableId="1550141438">
    <w:abstractNumId w:val="20"/>
  </w:num>
  <w:num w:numId="13" w16cid:durableId="2052227009">
    <w:abstractNumId w:val="11"/>
  </w:num>
  <w:num w:numId="14" w16cid:durableId="354160389">
    <w:abstractNumId w:val="8"/>
  </w:num>
  <w:num w:numId="15" w16cid:durableId="53746061">
    <w:abstractNumId w:val="22"/>
  </w:num>
  <w:num w:numId="16" w16cid:durableId="432434452">
    <w:abstractNumId w:val="17"/>
  </w:num>
  <w:num w:numId="17" w16cid:durableId="293800615">
    <w:abstractNumId w:val="13"/>
  </w:num>
  <w:num w:numId="18" w16cid:durableId="795414756">
    <w:abstractNumId w:val="26"/>
  </w:num>
  <w:num w:numId="19" w16cid:durableId="1818035535">
    <w:abstractNumId w:val="29"/>
  </w:num>
  <w:num w:numId="20" w16cid:durableId="1881473984">
    <w:abstractNumId w:val="5"/>
  </w:num>
  <w:num w:numId="21" w16cid:durableId="2003852844">
    <w:abstractNumId w:val="16"/>
  </w:num>
  <w:num w:numId="22" w16cid:durableId="1910188208">
    <w:abstractNumId w:val="25"/>
  </w:num>
  <w:num w:numId="23" w16cid:durableId="416362038">
    <w:abstractNumId w:val="23"/>
  </w:num>
  <w:num w:numId="24" w16cid:durableId="1149133483">
    <w:abstractNumId w:val="24"/>
  </w:num>
  <w:num w:numId="25" w16cid:durableId="225263379">
    <w:abstractNumId w:val="14"/>
  </w:num>
  <w:num w:numId="26" w16cid:durableId="554976639">
    <w:abstractNumId w:val="0"/>
  </w:num>
  <w:num w:numId="27" w16cid:durableId="1278173554">
    <w:abstractNumId w:val="1"/>
  </w:num>
  <w:num w:numId="28" w16cid:durableId="357970931">
    <w:abstractNumId w:val="2"/>
  </w:num>
  <w:num w:numId="29" w16cid:durableId="737285637">
    <w:abstractNumId w:val="3"/>
  </w:num>
  <w:num w:numId="30" w16cid:durableId="17801786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201"/>
    <w:rsid w:val="00011053"/>
    <w:rsid w:val="0002047C"/>
    <w:rsid w:val="00090C51"/>
    <w:rsid w:val="000A733D"/>
    <w:rsid w:val="001617E9"/>
    <w:rsid w:val="001745E3"/>
    <w:rsid w:val="00195F0D"/>
    <w:rsid w:val="001A0032"/>
    <w:rsid w:val="001B1176"/>
    <w:rsid w:val="001C12F4"/>
    <w:rsid w:val="001E2887"/>
    <w:rsid w:val="0022743C"/>
    <w:rsid w:val="00235976"/>
    <w:rsid w:val="00275B37"/>
    <w:rsid w:val="0028757B"/>
    <w:rsid w:val="002F0A82"/>
    <w:rsid w:val="003027BC"/>
    <w:rsid w:val="00306822"/>
    <w:rsid w:val="00314A9A"/>
    <w:rsid w:val="00333E65"/>
    <w:rsid w:val="00357B6F"/>
    <w:rsid w:val="003617C0"/>
    <w:rsid w:val="003A2F23"/>
    <w:rsid w:val="003B739B"/>
    <w:rsid w:val="003D7201"/>
    <w:rsid w:val="003F4AD3"/>
    <w:rsid w:val="00414835"/>
    <w:rsid w:val="004444B9"/>
    <w:rsid w:val="00446944"/>
    <w:rsid w:val="00485692"/>
    <w:rsid w:val="00491B65"/>
    <w:rsid w:val="004C1690"/>
    <w:rsid w:val="005009B0"/>
    <w:rsid w:val="005077F4"/>
    <w:rsid w:val="005700AA"/>
    <w:rsid w:val="00592B58"/>
    <w:rsid w:val="005D4FC8"/>
    <w:rsid w:val="005F7770"/>
    <w:rsid w:val="006060E0"/>
    <w:rsid w:val="00640602"/>
    <w:rsid w:val="00680F8C"/>
    <w:rsid w:val="006B405C"/>
    <w:rsid w:val="006C1661"/>
    <w:rsid w:val="006D3165"/>
    <w:rsid w:val="006E3D0A"/>
    <w:rsid w:val="0071396A"/>
    <w:rsid w:val="00731798"/>
    <w:rsid w:val="007358B8"/>
    <w:rsid w:val="00743428"/>
    <w:rsid w:val="007A0D46"/>
    <w:rsid w:val="007A141A"/>
    <w:rsid w:val="007B0FDB"/>
    <w:rsid w:val="007D1B64"/>
    <w:rsid w:val="00832F59"/>
    <w:rsid w:val="00876623"/>
    <w:rsid w:val="00880F2E"/>
    <w:rsid w:val="00887809"/>
    <w:rsid w:val="00896E57"/>
    <w:rsid w:val="008A57F8"/>
    <w:rsid w:val="008E5B9E"/>
    <w:rsid w:val="009159CE"/>
    <w:rsid w:val="00942008"/>
    <w:rsid w:val="0095556B"/>
    <w:rsid w:val="00964881"/>
    <w:rsid w:val="00980C5D"/>
    <w:rsid w:val="00980DE7"/>
    <w:rsid w:val="009E6B7B"/>
    <w:rsid w:val="00A07B8C"/>
    <w:rsid w:val="00A14210"/>
    <w:rsid w:val="00A91544"/>
    <w:rsid w:val="00A91FF6"/>
    <w:rsid w:val="00AA2150"/>
    <w:rsid w:val="00AB5DFE"/>
    <w:rsid w:val="00AB69D9"/>
    <w:rsid w:val="00AD343C"/>
    <w:rsid w:val="00B0092E"/>
    <w:rsid w:val="00B072DA"/>
    <w:rsid w:val="00B2726B"/>
    <w:rsid w:val="00B34427"/>
    <w:rsid w:val="00B50760"/>
    <w:rsid w:val="00B95C6F"/>
    <w:rsid w:val="00BC5C92"/>
    <w:rsid w:val="00C10ED8"/>
    <w:rsid w:val="00C522AD"/>
    <w:rsid w:val="00C8108A"/>
    <w:rsid w:val="00C96BD7"/>
    <w:rsid w:val="00C97F69"/>
    <w:rsid w:val="00CA31E3"/>
    <w:rsid w:val="00CA4D93"/>
    <w:rsid w:val="00CB633C"/>
    <w:rsid w:val="00CC1C49"/>
    <w:rsid w:val="00CD7D04"/>
    <w:rsid w:val="00CE728D"/>
    <w:rsid w:val="00D116AA"/>
    <w:rsid w:val="00D15014"/>
    <w:rsid w:val="00D25C59"/>
    <w:rsid w:val="00D32877"/>
    <w:rsid w:val="00D60750"/>
    <w:rsid w:val="00D67EEC"/>
    <w:rsid w:val="00D93DB9"/>
    <w:rsid w:val="00D94038"/>
    <w:rsid w:val="00E21626"/>
    <w:rsid w:val="00E2590C"/>
    <w:rsid w:val="00E3247D"/>
    <w:rsid w:val="00E45C0C"/>
    <w:rsid w:val="00E74634"/>
    <w:rsid w:val="00E95598"/>
    <w:rsid w:val="00EB17DC"/>
    <w:rsid w:val="00EB6483"/>
    <w:rsid w:val="00EE22CC"/>
    <w:rsid w:val="00EE739A"/>
    <w:rsid w:val="00F433CA"/>
    <w:rsid w:val="00FB6BF9"/>
    <w:rsid w:val="00FD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CB23F"/>
  <w15:chartTrackingRefBased/>
  <w15:docId w15:val="{4417E133-F21F-4605-BCD0-864904AB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092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0092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42008"/>
    <w:rPr>
      <w:color w:val="605E5C"/>
      <w:shd w:val="clear" w:color="auto" w:fill="E1DFDD"/>
    </w:rPr>
  </w:style>
  <w:style w:type="paragraph" w:styleId="Bezodstpw">
    <w:name w:val="No Spacing"/>
    <w:link w:val="BezodstpwZnak"/>
    <w:uiPriority w:val="1"/>
    <w:qFormat/>
    <w:rsid w:val="00C522AD"/>
    <w:pPr>
      <w:spacing w:after="0" w:line="240" w:lineRule="auto"/>
    </w:pPr>
  </w:style>
  <w:style w:type="paragraph" w:customStyle="1" w:styleId="Default">
    <w:name w:val="Default"/>
    <w:rsid w:val="00C810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8E5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B9E"/>
  </w:style>
  <w:style w:type="paragraph" w:styleId="Stopka">
    <w:name w:val="footer"/>
    <w:basedOn w:val="Normalny"/>
    <w:link w:val="StopkaZnak"/>
    <w:unhideWhenUsed/>
    <w:rsid w:val="008E5B9E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E5B9E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483"/>
    <w:rPr>
      <w:rFonts w:ascii="Segoe UI" w:hAnsi="Segoe UI" w:cs="Segoe UI"/>
      <w:sz w:val="18"/>
      <w:szCs w:val="18"/>
    </w:rPr>
  </w:style>
  <w:style w:type="character" w:customStyle="1" w:styleId="BezodstpwZnak">
    <w:name w:val="Bez odstępów Znak"/>
    <w:link w:val="Bezodstpw"/>
    <w:uiPriority w:val="1"/>
    <w:rsid w:val="00E2590C"/>
  </w:style>
  <w:style w:type="character" w:styleId="Nierozpoznanawzmianka">
    <w:name w:val="Unresolved Mention"/>
    <w:basedOn w:val="Domylnaczcionkaakapitu"/>
    <w:uiPriority w:val="99"/>
    <w:semiHidden/>
    <w:unhideWhenUsed/>
    <w:rsid w:val="00491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marcinkiewicz@biostar.stargard@biostar.stargard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gelika.gajewska@biostar.stargard.pl" TargetMode="Externa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spektor@danych.osobowych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1188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MMacioszek</dc:creator>
  <cp:keywords/>
  <dc:description/>
  <cp:lastModifiedBy>Monika_Marcinkiewicz</cp:lastModifiedBy>
  <cp:revision>3</cp:revision>
  <cp:lastPrinted>2022-08-10T07:37:00Z</cp:lastPrinted>
  <dcterms:created xsi:type="dcterms:W3CDTF">2023-06-13T07:17:00Z</dcterms:created>
  <dcterms:modified xsi:type="dcterms:W3CDTF">2023-06-13T07:31:00Z</dcterms:modified>
</cp:coreProperties>
</file>