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5118AC">
      <w:pPr>
        <w:spacing w:after="0" w:line="276" w:lineRule="auto"/>
        <w:ind w:left="142"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0F5864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5118AC">
      <w:pPr>
        <w:spacing w:after="0" w:line="276" w:lineRule="auto"/>
        <w:ind w:left="142"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627D538" w14:textId="5B6D7167" w:rsidR="005118AC" w:rsidRPr="005118AC" w:rsidRDefault="005118AC" w:rsidP="005118AC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</w:t>
      </w:r>
      <w:r w:rsidR="005727FD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="005727FD">
        <w:rPr>
          <w:rFonts w:ascii="Calibri" w:eastAsia="Times New Roman" w:hAnsi="Calibri" w:cs="Calibri"/>
          <w:bCs/>
          <w:color w:val="000000"/>
          <w:lang w:eastAsia="pl-PL"/>
        </w:rPr>
        <w:t>6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61 000,00 zł.,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="00997CC5" w:rsidRPr="00997CC5">
        <w:rPr>
          <w:rFonts w:ascii="Calibri" w:eastAsia="Times New Roman" w:hAnsi="Calibri" w:cs="Calibri"/>
          <w:b/>
          <w:color w:val="000000"/>
          <w:lang w:eastAsia="pl-PL"/>
        </w:rPr>
        <w:t>Zamawiający</w:t>
      </w:r>
      <w:r w:rsidR="00997CC5">
        <w:rPr>
          <w:rFonts w:ascii="Calibri" w:eastAsia="Times New Roman" w:hAnsi="Calibri" w:cs="Calibri"/>
          <w:b/>
          <w:color w:val="000000"/>
          <w:lang w:eastAsia="pl-PL"/>
        </w:rPr>
        <w:t>m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reprezentuje:</w:t>
      </w:r>
    </w:p>
    <w:p w14:paraId="6DE484E4" w14:textId="77777777" w:rsidR="00C42026" w:rsidRDefault="00C42026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</w:p>
    <w:p w14:paraId="51222045" w14:textId="14F09DDB" w:rsidR="003D7201" w:rsidRPr="00D32877" w:rsidRDefault="00D32877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  <w:r w:rsidRPr="00D32877">
        <w:rPr>
          <w:rFonts w:eastAsia="Calibri" w:cstheme="minorHAnsi"/>
          <w:b/>
          <w:color w:val="000000"/>
        </w:rPr>
        <w:t>Sebastian Szwajlik</w:t>
      </w:r>
      <w:r w:rsidR="003D7201" w:rsidRPr="00D32877">
        <w:rPr>
          <w:rFonts w:eastAsia="Calibri" w:cstheme="minorHAnsi"/>
          <w:b/>
          <w:color w:val="000000"/>
        </w:rPr>
        <w:t xml:space="preserve"> — 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bookmarkStart w:id="0" w:name="_Hlk134686202"/>
      <w:r w:rsidRPr="00C8108A">
        <w:rPr>
          <w:rFonts w:eastAsia="Calibri" w:cstheme="minorHAnsi"/>
          <w:b/>
          <w:bCs/>
          <w:color w:val="000000"/>
        </w:rPr>
        <w:t>§ 1</w:t>
      </w:r>
    </w:p>
    <w:bookmarkEnd w:id="0"/>
    <w:p w14:paraId="01694E30" w14:textId="0850C724" w:rsidR="00C45A01" w:rsidRDefault="00C45A01" w:rsidP="005727FD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C45A01">
        <w:rPr>
          <w:rFonts w:eastAsia="Calibri" w:cstheme="minorHAnsi"/>
          <w:color w:val="000000"/>
        </w:rPr>
        <w:t xml:space="preserve">Przedmiotem Umowy jest dostawa około </w:t>
      </w:r>
      <w:r w:rsidR="00C65813">
        <w:rPr>
          <w:rFonts w:eastAsia="Calibri" w:cstheme="minorHAnsi"/>
          <w:color w:val="000000"/>
        </w:rPr>
        <w:t>8</w:t>
      </w:r>
      <w:r w:rsidRPr="00C45A01">
        <w:rPr>
          <w:rFonts w:eastAsia="Calibri" w:cstheme="minorHAnsi"/>
          <w:color w:val="000000"/>
        </w:rPr>
        <w:t xml:space="preserve">000 kg </w:t>
      </w:r>
      <w:r w:rsidR="00C65813" w:rsidRPr="00C65813">
        <w:rPr>
          <w:rFonts w:eastAsia="Calibri" w:cstheme="minorHAnsi"/>
          <w:bCs/>
          <w:color w:val="000000"/>
        </w:rPr>
        <w:t>+ -20%</w:t>
      </w:r>
      <w:r w:rsidR="00C65813">
        <w:rPr>
          <w:rFonts w:eastAsia="Calibri" w:cstheme="minorHAnsi"/>
          <w:bCs/>
          <w:color w:val="000000"/>
        </w:rPr>
        <w:t xml:space="preserve"> </w:t>
      </w:r>
      <w:r w:rsidRPr="00C45A01">
        <w:rPr>
          <w:rFonts w:eastAsia="Calibri" w:cstheme="minorHAnsi"/>
          <w:color w:val="000000"/>
        </w:rPr>
        <w:t xml:space="preserve">drutu do </w:t>
      </w:r>
      <w:proofErr w:type="spellStart"/>
      <w:r w:rsidRPr="00C45A01">
        <w:rPr>
          <w:rFonts w:eastAsia="Calibri" w:cstheme="minorHAnsi"/>
          <w:color w:val="000000"/>
        </w:rPr>
        <w:t>belownicy</w:t>
      </w:r>
      <w:proofErr w:type="spellEnd"/>
      <w:r w:rsidRPr="00C45A01">
        <w:rPr>
          <w:rFonts w:eastAsia="Calibri" w:cstheme="minorHAnsi"/>
          <w:color w:val="000000"/>
        </w:rPr>
        <w:t xml:space="preserve"> kanałowej VK 7215 (drut żarzony, miękki, olejony o średnicy fi 3,2 mm, wytrzymałość 350-420 N/mm2, drut miękko-odpuszczalny, nasączony olejem, wykonany zgodnie  z normą PN-67/M-80026 i PN EN-10016. Krąg olejony dostarczany w pakietach po 40 kg. Każda dostawa powinna być potwierdzona i zgodna z kartą charakterystyki dołączoną do przesyłki.</w:t>
      </w:r>
    </w:p>
    <w:p w14:paraId="1AF22781" w14:textId="03BC8801" w:rsidR="000B2579" w:rsidRDefault="000B2579" w:rsidP="005727FD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B2579">
        <w:rPr>
          <w:rFonts w:eastAsia="Calibri" w:cstheme="minorHAnsi"/>
          <w:color w:val="000000"/>
        </w:rPr>
        <w:t>Maksymalna wartość zamówienia objętego niniejszą umową nie przekroczy kwoty …………….netto tj. słownie:  złotych.</w:t>
      </w:r>
    </w:p>
    <w:p w14:paraId="79CAF1B6" w14:textId="77777777" w:rsidR="00C45A01" w:rsidRDefault="00C45A01" w:rsidP="00C45A01">
      <w:pPr>
        <w:pStyle w:val="Akapitzlist"/>
        <w:autoSpaceDE w:val="0"/>
        <w:autoSpaceDN w:val="0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685BF381" w14:textId="3212DD7E" w:rsidR="00C45A01" w:rsidRPr="00C45A01" w:rsidRDefault="00C45A01" w:rsidP="00C45A01">
      <w:pPr>
        <w:pStyle w:val="Akapitzlist"/>
        <w:autoSpaceDE w:val="0"/>
        <w:autoSpaceDN w:val="0"/>
        <w:ind w:left="284"/>
        <w:jc w:val="center"/>
        <w:rPr>
          <w:rFonts w:eastAsia="Calibri" w:cstheme="minorHAnsi"/>
          <w:b/>
          <w:bCs/>
          <w:color w:val="000000"/>
        </w:rPr>
      </w:pPr>
      <w:r w:rsidRPr="00C45A01">
        <w:rPr>
          <w:rFonts w:eastAsia="Calibri" w:cstheme="minorHAnsi"/>
          <w:b/>
          <w:bCs/>
          <w:color w:val="000000"/>
        </w:rPr>
        <w:t xml:space="preserve">§ </w:t>
      </w:r>
      <w:r>
        <w:rPr>
          <w:rFonts w:eastAsia="Calibri" w:cstheme="minorHAnsi"/>
          <w:b/>
          <w:bCs/>
          <w:color w:val="000000"/>
        </w:rPr>
        <w:t>2</w:t>
      </w:r>
    </w:p>
    <w:p w14:paraId="39A67262" w14:textId="3380C83F" w:rsidR="00C45A01" w:rsidRDefault="00C45A01" w:rsidP="00694624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C45A01">
        <w:rPr>
          <w:rFonts w:eastAsia="Calibri" w:cstheme="minorHAnsi"/>
          <w:color w:val="000000"/>
        </w:rPr>
        <w:t>Dostawa wskazanej części przedmiotu zamówienia: w terminie do 5 dni roboczych od daty przekazania  przez Zamawiającego na adres e-mail zapotrzebowania</w:t>
      </w:r>
      <w:r w:rsidR="000D597B">
        <w:rPr>
          <w:rFonts w:eastAsia="Calibri" w:cstheme="minorHAnsi"/>
          <w:color w:val="000000"/>
        </w:rPr>
        <w:t xml:space="preserve"> (dostawa po około 1 tonie).</w:t>
      </w:r>
    </w:p>
    <w:p w14:paraId="1118E6FF" w14:textId="57296159" w:rsidR="00420BB5" w:rsidRDefault="00420BB5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420BB5">
        <w:rPr>
          <w:rFonts w:ascii="Calibri" w:eastAsia="Times New Roman" w:hAnsi="Calibri" w:cs="Calibri"/>
          <w:lang w:eastAsia="pl-PL"/>
        </w:rPr>
        <w:t>Wykonawca zobowiązuje się do dostarczenia przedmiotu zamówienia na koszt i własne ryzyko.</w:t>
      </w:r>
    </w:p>
    <w:p w14:paraId="4D706E6D" w14:textId="330A9FEF" w:rsidR="00C353C9" w:rsidRPr="00420BB5" w:rsidRDefault="00C353C9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B24832">
        <w:rPr>
          <w:rFonts w:eastAsia="Calibri" w:cstheme="minorHAnsi"/>
          <w:color w:val="000000"/>
        </w:rPr>
        <w:t xml:space="preserve">Miejsce </w:t>
      </w:r>
      <w:r w:rsidR="003A4483">
        <w:rPr>
          <w:rFonts w:eastAsia="Calibri" w:cstheme="minorHAnsi"/>
          <w:color w:val="000000"/>
        </w:rPr>
        <w:t xml:space="preserve">dostawy </w:t>
      </w:r>
      <w:r w:rsidR="00F73901" w:rsidRPr="00B24832">
        <w:rPr>
          <w:rFonts w:eastAsia="Calibri" w:cstheme="minorHAnsi"/>
          <w:color w:val="000000"/>
        </w:rPr>
        <w:t>przedmiotu zamówienia</w:t>
      </w:r>
      <w:r w:rsidR="00F73901" w:rsidRPr="00B24832">
        <w:rPr>
          <w:rFonts w:eastAsia="Calibri" w:cstheme="minorHAnsi"/>
          <w:b/>
          <w:bCs/>
          <w:color w:val="000000"/>
        </w:rPr>
        <w:t xml:space="preserve"> – </w:t>
      </w:r>
      <w:r w:rsidR="00230812" w:rsidRPr="00B24832">
        <w:rPr>
          <w:rFonts w:eastAsia="Calibri" w:cstheme="minorHAnsi"/>
          <w:b/>
          <w:bCs/>
          <w:color w:val="000000"/>
        </w:rPr>
        <w:t>Instalacja Komunalnej w Łęczycy,</w:t>
      </w:r>
      <w:r w:rsidR="00230812" w:rsidRPr="00B24832">
        <w:rPr>
          <w:rFonts w:eastAsia="Calibri" w:cstheme="minorHAnsi"/>
          <w:b/>
          <w:color w:val="000000"/>
        </w:rPr>
        <w:t xml:space="preserve"> gmina Stara Dąbrowa.</w:t>
      </w:r>
    </w:p>
    <w:p w14:paraId="4F86513B" w14:textId="7FE29599" w:rsidR="00420BB5" w:rsidRPr="00B16CB2" w:rsidRDefault="00420BB5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420BB5">
        <w:rPr>
          <w:rFonts w:eastAsia="Calibri" w:cstheme="minorHAnsi"/>
          <w:color w:val="000000"/>
        </w:rPr>
        <w:t>Koszty dostawy, opakowania,  ubezpieczenia przedmiotu umowy na czas transportu ponosi Wykonawca.</w:t>
      </w:r>
    </w:p>
    <w:p w14:paraId="6AF1D44B" w14:textId="7DE93AC8" w:rsidR="00B16CB2" w:rsidRDefault="00B16CB2" w:rsidP="00B16CB2">
      <w:pPr>
        <w:pStyle w:val="Akapitzlist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139452B4" w14:textId="48411C6E" w:rsidR="00B16CB2" w:rsidRPr="00160426" w:rsidRDefault="00B16CB2" w:rsidP="00B16CB2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="00C45A01">
        <w:rPr>
          <w:rFonts w:eastAsia="Times New Roman" w:cstheme="minorHAnsi"/>
          <w:b/>
          <w:bCs/>
          <w:color w:val="000000"/>
        </w:rPr>
        <w:t>3</w:t>
      </w:r>
    </w:p>
    <w:p w14:paraId="226FD98A" w14:textId="621AF281" w:rsidR="00C45A01" w:rsidRPr="00C45A01" w:rsidRDefault="00BC61D5" w:rsidP="00B244E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45A01">
        <w:rPr>
          <w:rFonts w:eastAsia="Calibri" w:cstheme="minorHAnsi"/>
          <w:bCs/>
          <w:color w:val="000000"/>
        </w:rPr>
        <w:t xml:space="preserve">Termin </w:t>
      </w:r>
      <w:r w:rsidR="00B16CB2" w:rsidRPr="00C45A01">
        <w:rPr>
          <w:rFonts w:eastAsia="Calibri" w:cstheme="minorHAnsi"/>
          <w:bCs/>
          <w:color w:val="000000"/>
        </w:rPr>
        <w:t xml:space="preserve">realizacji </w:t>
      </w:r>
      <w:r w:rsidR="00C45A01" w:rsidRPr="00C45A01">
        <w:rPr>
          <w:rFonts w:ascii="Calibri" w:eastAsia="Calibri" w:hAnsi="Calibri" w:cs="Calibri"/>
          <w:b/>
          <w:bCs/>
        </w:rPr>
        <w:t xml:space="preserve">6 miesięcy, </w:t>
      </w:r>
      <w:r w:rsidR="00C45A01" w:rsidRPr="00C45A01">
        <w:rPr>
          <w:rFonts w:ascii="Calibri" w:eastAsia="Calibri" w:hAnsi="Calibri" w:cs="Calibri"/>
        </w:rPr>
        <w:t xml:space="preserve">jednak nie dłużej niż do wyczerpania kwoty o której mowa  </w:t>
      </w:r>
      <w:bookmarkStart w:id="1" w:name="_Hlk134686862"/>
      <w:r w:rsidR="00C45A01" w:rsidRPr="00C45A01">
        <w:rPr>
          <w:rFonts w:ascii="Calibri" w:eastAsia="Calibri" w:hAnsi="Calibri" w:cs="Calibri"/>
        </w:rPr>
        <w:t>w  §</w:t>
      </w:r>
      <w:r w:rsidR="000B2579">
        <w:rPr>
          <w:rFonts w:ascii="Calibri" w:eastAsia="Calibri" w:hAnsi="Calibri" w:cs="Calibri"/>
        </w:rPr>
        <w:t>1</w:t>
      </w:r>
      <w:r w:rsidR="00C45A01" w:rsidRPr="00C45A01">
        <w:rPr>
          <w:rFonts w:ascii="Calibri" w:eastAsia="Calibri" w:hAnsi="Calibri" w:cs="Calibri"/>
        </w:rPr>
        <w:t xml:space="preserve"> ust.</w:t>
      </w:r>
      <w:r w:rsidR="000B2579">
        <w:rPr>
          <w:rFonts w:ascii="Calibri" w:eastAsia="Calibri" w:hAnsi="Calibri" w:cs="Calibri"/>
        </w:rPr>
        <w:t>2</w:t>
      </w:r>
    </w:p>
    <w:bookmarkEnd w:id="1"/>
    <w:p w14:paraId="4AF37366" w14:textId="1E2C3EBF" w:rsidR="00760073" w:rsidRDefault="00760073" w:rsidP="00B244E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45A01">
        <w:rPr>
          <w:rFonts w:ascii="Calibri" w:hAnsi="Calibri" w:cs="Calibri"/>
        </w:rPr>
        <w:t xml:space="preserve">Na </w:t>
      </w:r>
      <w:r w:rsidR="0022298D" w:rsidRPr="00C45A01">
        <w:rPr>
          <w:rFonts w:ascii="Calibri" w:hAnsi="Calibri" w:cs="Calibri"/>
        </w:rPr>
        <w:t>dostarczony</w:t>
      </w:r>
      <w:r w:rsidRPr="00C45A01">
        <w:rPr>
          <w:rFonts w:ascii="Calibri" w:hAnsi="Calibri" w:cs="Calibri"/>
        </w:rPr>
        <w:t xml:space="preserve"> przedmiot </w:t>
      </w:r>
      <w:r w:rsidR="0022298D" w:rsidRPr="00C45A01">
        <w:rPr>
          <w:rFonts w:ascii="Calibri" w:hAnsi="Calibri" w:cs="Calibri"/>
        </w:rPr>
        <w:t>umowy</w:t>
      </w:r>
      <w:r w:rsidRPr="00C45A01">
        <w:rPr>
          <w:rFonts w:ascii="Calibri" w:hAnsi="Calibri" w:cs="Calibri"/>
        </w:rPr>
        <w:t xml:space="preserve"> Wykonawca udzieli Zamawiającemu gwarancji na okres </w:t>
      </w:r>
      <w:r w:rsidR="005727FD" w:rsidRPr="00C45A01">
        <w:rPr>
          <w:rFonts w:ascii="Calibri" w:hAnsi="Calibri" w:cs="Calibri"/>
          <w:b/>
        </w:rPr>
        <w:t>24</w:t>
      </w:r>
      <w:r w:rsidRPr="00C45A01">
        <w:rPr>
          <w:rFonts w:ascii="Calibri" w:hAnsi="Calibri" w:cs="Calibri"/>
          <w:b/>
        </w:rPr>
        <w:t xml:space="preserve"> </w:t>
      </w:r>
      <w:r w:rsidR="00D5426F" w:rsidRPr="00C45A01">
        <w:rPr>
          <w:rFonts w:ascii="Calibri" w:hAnsi="Calibri" w:cs="Calibri"/>
          <w:b/>
        </w:rPr>
        <w:t>miesi</w:t>
      </w:r>
      <w:r w:rsidR="008C1347" w:rsidRPr="00C45A01">
        <w:rPr>
          <w:rFonts w:ascii="Calibri" w:hAnsi="Calibri" w:cs="Calibri"/>
          <w:b/>
        </w:rPr>
        <w:t>ęcy</w:t>
      </w:r>
      <w:r w:rsidRPr="00C45A01">
        <w:rPr>
          <w:rFonts w:ascii="Calibri" w:hAnsi="Calibri" w:cs="Calibri"/>
          <w:b/>
        </w:rPr>
        <w:t xml:space="preserve"> </w:t>
      </w:r>
      <w:r w:rsidRPr="00C45A01">
        <w:rPr>
          <w:rFonts w:ascii="Calibri" w:hAnsi="Calibri" w:cs="Calibri"/>
        </w:rPr>
        <w:t xml:space="preserve">licząc od daty </w:t>
      </w:r>
      <w:r w:rsidR="003F5D4C" w:rsidRPr="00C45A01">
        <w:rPr>
          <w:rFonts w:ascii="Calibri" w:hAnsi="Calibri" w:cs="Calibri"/>
        </w:rPr>
        <w:t>dostawy</w:t>
      </w:r>
      <w:r w:rsidRPr="00C45A01">
        <w:rPr>
          <w:rFonts w:ascii="Calibri" w:hAnsi="Calibri" w:cs="Calibri"/>
        </w:rPr>
        <w:t>.</w:t>
      </w:r>
    </w:p>
    <w:p w14:paraId="03D351B5" w14:textId="5E67D449" w:rsidR="00C45A01" w:rsidRDefault="00C45A01" w:rsidP="00C45A01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Ilość przedmiotu zamówienia wyszczególniona w § 1 to ilość szacunkowa</w:t>
      </w:r>
      <w:r w:rsidRPr="0047781C">
        <w:rPr>
          <w:rFonts w:ascii="Calibri" w:hAnsi="Calibri" w:cs="Calibri"/>
        </w:rPr>
        <w:t xml:space="preserve">, które w okresie obowiązywania Umowy mogą ulec zmianie (zmniejszeniu), są one wyliczone na podstawie zużycia  za ostanie 12 miesięcy przewidywanego </w:t>
      </w:r>
      <w:r>
        <w:rPr>
          <w:rFonts w:ascii="Calibri" w:hAnsi="Calibri" w:cs="Calibri"/>
        </w:rPr>
        <w:t>na rok 2023.</w:t>
      </w:r>
      <w:r w:rsidRPr="0047781C">
        <w:rPr>
          <w:rFonts w:ascii="Calibri" w:hAnsi="Calibri" w:cs="Calibri"/>
        </w:rPr>
        <w:t xml:space="preserve"> W przypadku zmniejszenia ilości zamawianego </w:t>
      </w:r>
      <w:r>
        <w:rPr>
          <w:rFonts w:ascii="Calibri" w:hAnsi="Calibri" w:cs="Calibri"/>
        </w:rPr>
        <w:t>drutu</w:t>
      </w:r>
      <w:r w:rsidRPr="0047781C">
        <w:rPr>
          <w:rFonts w:ascii="Calibri" w:hAnsi="Calibri" w:cs="Calibri"/>
        </w:rPr>
        <w:t xml:space="preserve">, Wykonawcy nie będą przysługiwać żadne roszczenia odszkodowawcze wobec Zamawiającego. </w:t>
      </w:r>
    </w:p>
    <w:p w14:paraId="5CF231D8" w14:textId="6B0FAAED" w:rsidR="00C45A01" w:rsidRPr="0047781C" w:rsidRDefault="00C45A01" w:rsidP="00C45A01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47781C">
        <w:rPr>
          <w:rFonts w:ascii="Calibri" w:hAnsi="Calibri" w:cs="Calibri"/>
        </w:rPr>
        <w:t xml:space="preserve">Zamówienia będą składane przez Zamawiającego </w:t>
      </w:r>
      <w:r w:rsidR="00420BB5" w:rsidRPr="00420BB5">
        <w:rPr>
          <w:rFonts w:ascii="Calibri" w:hAnsi="Calibri" w:cs="Calibri"/>
        </w:rPr>
        <w:t>telefonicznie</w:t>
      </w:r>
      <w:r w:rsidR="00420BB5">
        <w:rPr>
          <w:rFonts w:ascii="Calibri" w:hAnsi="Calibri" w:cs="Calibri"/>
        </w:rPr>
        <w:t xml:space="preserve"> </w:t>
      </w:r>
      <w:r w:rsidR="00420BB5" w:rsidRPr="00420BB5">
        <w:rPr>
          <w:rFonts w:ascii="Calibri" w:hAnsi="Calibri" w:cs="Calibri"/>
        </w:rPr>
        <w:t xml:space="preserve">lub e-mail </w:t>
      </w:r>
      <w:r w:rsidRPr="0047781C">
        <w:rPr>
          <w:rFonts w:ascii="Calibri" w:hAnsi="Calibri" w:cs="Calibri"/>
        </w:rPr>
        <w:t>według jego faktycznych potrzeb</w:t>
      </w:r>
      <w:r>
        <w:rPr>
          <w:rFonts w:ascii="Calibri" w:hAnsi="Calibri" w:cs="Calibri"/>
        </w:rPr>
        <w:t>.</w:t>
      </w:r>
    </w:p>
    <w:p w14:paraId="6EBA8027" w14:textId="77777777" w:rsidR="00C45A01" w:rsidRPr="008D2A97" w:rsidRDefault="00C45A01" w:rsidP="008D2A97">
      <w:pPr>
        <w:spacing w:after="0" w:line="240" w:lineRule="auto"/>
        <w:jc w:val="both"/>
        <w:rPr>
          <w:rFonts w:ascii="Calibri" w:hAnsi="Calibri" w:cs="Calibri"/>
        </w:rPr>
      </w:pPr>
    </w:p>
    <w:p w14:paraId="27C70966" w14:textId="7E175FD8" w:rsidR="00B16CB2" w:rsidRP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  <w:r w:rsidRPr="00B16CB2">
        <w:rPr>
          <w:rFonts w:eastAsia="Times New Roman" w:cstheme="minorHAnsi"/>
          <w:b/>
          <w:bCs/>
          <w:color w:val="000000"/>
        </w:rPr>
        <w:t xml:space="preserve">§ </w:t>
      </w:r>
      <w:r w:rsidR="00C45A01">
        <w:rPr>
          <w:rFonts w:eastAsia="Times New Roman" w:cstheme="minorHAnsi"/>
          <w:b/>
          <w:bCs/>
          <w:color w:val="000000"/>
        </w:rPr>
        <w:t>4</w:t>
      </w:r>
    </w:p>
    <w:p w14:paraId="5CC0915C" w14:textId="1B4A80FD" w:rsidR="00BC61D5" w:rsidRPr="00B16CB2" w:rsidRDefault="00BC61D5" w:rsidP="00B16CB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E63938">
        <w:rPr>
          <w:rFonts w:eastAsia="Calibri" w:cstheme="minorHAnsi"/>
          <w:color w:val="000000"/>
        </w:rPr>
        <w:t xml:space="preserve">Przedstawicielem Zamawiającego do kontaktów jest p. </w:t>
      </w:r>
      <w:r w:rsidR="00230812">
        <w:rPr>
          <w:rFonts w:eastAsia="Calibri" w:cstheme="minorHAnsi"/>
          <w:b/>
          <w:bCs/>
          <w:color w:val="000000"/>
        </w:rPr>
        <w:t>Jacek Hus</w:t>
      </w:r>
      <w:r w:rsidR="002531FB" w:rsidRPr="00CC3EB1">
        <w:rPr>
          <w:rFonts w:eastAsia="Calibri" w:cstheme="minorHAnsi"/>
          <w:b/>
          <w:bCs/>
          <w:color w:val="000000"/>
        </w:rPr>
        <w:t xml:space="preserve">  </w:t>
      </w:r>
      <w:r w:rsidR="00D914FB" w:rsidRPr="00CC3EB1">
        <w:rPr>
          <w:rFonts w:eastAsia="Calibri" w:cstheme="minorHAnsi"/>
          <w:b/>
          <w:bCs/>
          <w:color w:val="000000"/>
        </w:rPr>
        <w:t xml:space="preserve">tel.: </w:t>
      </w:r>
      <w:hyperlink r:id="rId7" w:history="1">
        <w:r w:rsidR="00230812" w:rsidRPr="00230812">
          <w:rPr>
            <w:rFonts w:ascii="Calibri" w:eastAsia="Calibri" w:hAnsi="Calibri" w:cs="Calibri"/>
            <w:b/>
            <w:bCs/>
            <w:lang w:eastAsia="pl-PL"/>
          </w:rPr>
          <w:t>501 130 983</w:t>
        </w:r>
      </w:hyperlink>
      <w:r w:rsidR="00B16CB2">
        <w:rPr>
          <w:rFonts w:ascii="Calibri" w:eastAsia="Calibri" w:hAnsi="Calibri" w:cs="Calibri"/>
          <w:b/>
          <w:bCs/>
        </w:rPr>
        <w:t xml:space="preserve">, </w:t>
      </w:r>
      <w:r w:rsidR="00B16CB2">
        <w:rPr>
          <w:rFonts w:ascii="Calibri" w:eastAsia="Calibri" w:hAnsi="Calibri" w:cs="Calibri"/>
          <w:b/>
          <w:bCs/>
        </w:rPr>
        <w:br/>
        <w:t>e-mail: jacek.hus@biostar.stargard.pl.</w:t>
      </w:r>
    </w:p>
    <w:p w14:paraId="48605526" w14:textId="24118D14" w:rsidR="00B16CB2" w:rsidRPr="00CC3EB1" w:rsidRDefault="00B16CB2" w:rsidP="00B16CB2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eastAsia="Calibri" w:cstheme="minorHAnsi"/>
          <w:b/>
          <w:bCs/>
          <w:color w:val="000000"/>
        </w:rPr>
      </w:pPr>
      <w:r>
        <w:rPr>
          <w:rFonts w:ascii="Calibri" w:eastAsia="Calibri" w:hAnsi="Calibri" w:cs="Calibri"/>
        </w:rPr>
        <w:lastRenderedPageBreak/>
        <w:t>Przedstawiciel Wykonawcy do kontaktów jest p. ……………………, tel.: ………………………, e-mail: …………….</w:t>
      </w:r>
    </w:p>
    <w:p w14:paraId="5BD7FC60" w14:textId="07F9C87E" w:rsidR="002531FB" w:rsidRPr="00C42026" w:rsidRDefault="002531FB" w:rsidP="000F5864">
      <w:pPr>
        <w:spacing w:after="0" w:line="276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563B1606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</w:t>
      </w:r>
      <w:r w:rsidR="00C45A01">
        <w:rPr>
          <w:rFonts w:eastAsia="Times New Roman" w:cstheme="minorHAnsi"/>
          <w:b/>
          <w:bCs/>
          <w:color w:val="000000"/>
        </w:rPr>
        <w:t>5</w:t>
      </w:r>
    </w:p>
    <w:p w14:paraId="15483210" w14:textId="2F801631" w:rsidR="00BC61D5" w:rsidRPr="000A63C5" w:rsidRDefault="00CE442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A63C5">
        <w:rPr>
          <w:rFonts w:eastAsia="Calibri" w:cstheme="minorHAnsi"/>
          <w:color w:val="000000"/>
        </w:rPr>
        <w:t xml:space="preserve">Strony ustalają, że za wykonanie przedmiotu niniejszej umowy, Wykonawca otrzyma wynagrodzenie </w:t>
      </w:r>
      <w:r w:rsidR="00420BB5" w:rsidRPr="00420BB5">
        <w:rPr>
          <w:rFonts w:ascii="Calibri" w:eastAsia="Times New Roman" w:hAnsi="Calibri" w:cs="Calibri"/>
          <w:lang w:eastAsia="pl-PL"/>
        </w:rPr>
        <w:t xml:space="preserve">obliczone na podstawie ceny jednostkowej wynikającej z formularza oferty </w:t>
      </w:r>
      <w:r w:rsidR="00420BB5">
        <w:rPr>
          <w:rFonts w:ascii="Calibri" w:eastAsia="Times New Roman" w:hAnsi="Calibri" w:cs="Calibri"/>
          <w:lang w:eastAsia="pl-PL"/>
        </w:rPr>
        <w:t>z dn.</w:t>
      </w:r>
      <w:r w:rsidR="00420BB5" w:rsidRPr="00420BB5">
        <w:rPr>
          <w:rFonts w:ascii="Calibri" w:eastAsia="Times New Roman" w:hAnsi="Calibri" w:cs="Calibri"/>
          <w:lang w:eastAsia="pl-PL"/>
        </w:rPr>
        <w:t xml:space="preserve"> </w:t>
      </w:r>
      <w:r w:rsidR="00420BB5" w:rsidRPr="00420BB5">
        <w:rPr>
          <w:rFonts w:ascii="Calibri" w:eastAsia="Times New Roman" w:hAnsi="Calibri" w:cs="Calibri"/>
          <w:b/>
          <w:lang w:eastAsia="pl-PL"/>
        </w:rPr>
        <w:t>…………………….</w:t>
      </w:r>
      <w:r w:rsidR="00420BB5" w:rsidRPr="00420BB5">
        <w:rPr>
          <w:rFonts w:ascii="Calibri" w:eastAsia="Times New Roman" w:hAnsi="Calibri" w:cs="Calibri"/>
          <w:lang w:eastAsia="pl-PL"/>
        </w:rPr>
        <w:t>pomnożonej przez ilość zamówionej pozycji</w:t>
      </w:r>
      <w:r w:rsidRPr="000A63C5">
        <w:rPr>
          <w:rFonts w:eastAsia="Calibri" w:cstheme="minorHAnsi"/>
          <w:color w:val="000000"/>
        </w:rPr>
        <w:t xml:space="preserve">, a mianowicie: </w:t>
      </w:r>
      <w:r w:rsidR="002531FB">
        <w:rPr>
          <w:rFonts w:eastAsia="Calibri" w:cstheme="minorHAnsi"/>
          <w:b/>
          <w:color w:val="000000"/>
        </w:rPr>
        <w:t>………….</w:t>
      </w:r>
      <w:r w:rsidR="00BC61D5" w:rsidRPr="000A63C5">
        <w:rPr>
          <w:rFonts w:eastAsia="Calibri" w:cstheme="minorHAnsi"/>
          <w:b/>
          <w:color w:val="000000"/>
        </w:rPr>
        <w:t xml:space="preserve"> ne</w:t>
      </w:r>
      <w:r w:rsidRPr="000A63C5">
        <w:rPr>
          <w:rFonts w:eastAsia="Calibri" w:cstheme="minorHAnsi"/>
          <w:b/>
          <w:color w:val="000000"/>
        </w:rPr>
        <w:t>tto</w:t>
      </w:r>
      <w:r w:rsidRPr="000A63C5">
        <w:rPr>
          <w:rFonts w:eastAsia="Calibri" w:cstheme="minorHAnsi"/>
          <w:color w:val="000000"/>
        </w:rPr>
        <w:t xml:space="preserve"> (słownie</w:t>
      </w:r>
      <w:r w:rsidR="00C7782E" w:rsidRPr="000A63C5">
        <w:rPr>
          <w:rFonts w:eastAsia="Calibri" w:cstheme="minorHAnsi"/>
          <w:color w:val="000000"/>
        </w:rPr>
        <w:t xml:space="preserve"> złote</w:t>
      </w:r>
      <w:r w:rsidRPr="000A63C5">
        <w:rPr>
          <w:rFonts w:eastAsia="Calibri" w:cstheme="minorHAnsi"/>
          <w:color w:val="000000"/>
        </w:rPr>
        <w:t xml:space="preserve">: </w:t>
      </w:r>
      <w:r w:rsidR="002531FB">
        <w:rPr>
          <w:rFonts w:eastAsia="Calibri" w:cstheme="minorHAnsi"/>
          <w:color w:val="000000"/>
        </w:rPr>
        <w:t>……………….</w:t>
      </w:r>
      <w:r w:rsidR="00BC61D5" w:rsidRPr="000A63C5">
        <w:rPr>
          <w:rFonts w:eastAsia="Calibri" w:cstheme="minorHAnsi"/>
          <w:color w:val="000000"/>
        </w:rPr>
        <w:t>).</w:t>
      </w:r>
    </w:p>
    <w:p w14:paraId="0DE75C65" w14:textId="21B798BB" w:rsidR="00CE442C" w:rsidRPr="00D7207B" w:rsidRDefault="00CE442C" w:rsidP="00D7207B">
      <w:pPr>
        <w:pStyle w:val="Akapitzlist"/>
        <w:spacing w:after="3" w:line="276" w:lineRule="auto"/>
        <w:ind w:left="284"/>
        <w:jc w:val="both"/>
        <w:rPr>
          <w:rFonts w:eastAsia="Calibri" w:cstheme="minorHAnsi"/>
          <w:color w:val="000000"/>
        </w:rPr>
      </w:pPr>
      <w:r w:rsidRPr="00D7207B">
        <w:rPr>
          <w:rFonts w:eastAsia="Calibri" w:cstheme="minorHAnsi"/>
        </w:rPr>
        <w:t xml:space="preserve">Do powyższego wynagrodzenia należy doliczyć </w:t>
      </w:r>
      <w:r w:rsidR="001278C8" w:rsidRPr="00D7207B">
        <w:rPr>
          <w:rFonts w:eastAsia="Calibri" w:cstheme="minorHAnsi"/>
          <w:color w:val="000000"/>
        </w:rPr>
        <w:t>należny podatek VAT.</w:t>
      </w:r>
    </w:p>
    <w:p w14:paraId="42603AE6" w14:textId="3357587B" w:rsidR="001278C8" w:rsidRPr="00420BB5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131AC8">
        <w:rPr>
          <w:rFonts w:eastAsia="Times New Roman" w:cstheme="minorHAnsi"/>
          <w:b/>
          <w:bCs/>
          <w:color w:val="000000"/>
        </w:rPr>
        <w:t xml:space="preserve">do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31C50F79" w14:textId="1C61D647" w:rsidR="00420BB5" w:rsidRDefault="00420BB5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420BB5">
        <w:rPr>
          <w:rFonts w:eastAsia="Times New Roman" w:cstheme="minorHAnsi"/>
          <w:color w:val="000000"/>
        </w:rPr>
        <w:t xml:space="preserve">Fakturę Wykonawca wystawi na  Zamawiającego - (płatnika): Bio Star Sp.  z o. o.  </w:t>
      </w:r>
    </w:p>
    <w:p w14:paraId="170E6C75" w14:textId="1448D3E5" w:rsidR="00420BB5" w:rsidRDefault="00420BB5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420BB5">
        <w:rPr>
          <w:rFonts w:eastAsia="Times New Roman" w:cstheme="minorHAnsi"/>
          <w:color w:val="000000"/>
        </w:rPr>
        <w:t>Za datę płatności uznaje się dzień obciążenia rachunku bankowego Wykonawcy.</w:t>
      </w:r>
    </w:p>
    <w:p w14:paraId="3F441095" w14:textId="3C5B68EA" w:rsidR="00420BB5" w:rsidRPr="00FE79E4" w:rsidRDefault="00420BB5" w:rsidP="00420BB5">
      <w:pPr>
        <w:numPr>
          <w:ilvl w:val="0"/>
          <w:numId w:val="6"/>
        </w:numPr>
        <w:autoSpaceDN w:val="0"/>
        <w:spacing w:after="0" w:line="276" w:lineRule="auto"/>
        <w:ind w:left="284" w:hanging="284"/>
        <w:contextualSpacing/>
        <w:jc w:val="both"/>
        <w:rPr>
          <w:rFonts w:cstheme="minorHAnsi"/>
        </w:rPr>
      </w:pPr>
      <w:r w:rsidRPr="00FE79E4">
        <w:rPr>
          <w:rFonts w:cstheme="minorHAnsi"/>
        </w:rPr>
        <w:t xml:space="preserve">Zamawiający wyraża zgodę na przesyłanie faktur elektronicznie na adres e-mail: </w:t>
      </w:r>
      <w:hyperlink r:id="rId8" w:history="1">
        <w:r w:rsidRPr="00FE79E4">
          <w:rPr>
            <w:rFonts w:cstheme="minorHAnsi"/>
            <w:color w:val="0563C1" w:themeColor="hyperlink"/>
            <w:u w:val="single"/>
          </w:rPr>
          <w:t>faktury@biostar.stargard.pl</w:t>
        </w:r>
      </w:hyperlink>
      <w:r w:rsidRPr="00FE79E4">
        <w:rPr>
          <w:rFonts w:cstheme="minorHAnsi"/>
        </w:rPr>
        <w:t>, po wcześniejszym złożeniu Oświadczenia o akceptacji faktur elektronicznych.</w:t>
      </w:r>
    </w:p>
    <w:p w14:paraId="59AA7E32" w14:textId="60456B64" w:rsidR="000B2579" w:rsidRPr="000B2579" w:rsidRDefault="000B2579" w:rsidP="000B2579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0B2579">
        <w:rPr>
          <w:rFonts w:eastAsia="Times New Roman" w:cstheme="minorHAnsi"/>
          <w:color w:val="000000"/>
        </w:rPr>
        <w:t>Zamawiający dopuszcza zmianę ceny jednostkowej wynikającą z koniunktury rynku,  przy zastrzeżeniu,  że maksymalna wartość zamówienia nie przekroczy kwoty o której mowa w §1 ust.2</w:t>
      </w:r>
    </w:p>
    <w:p w14:paraId="1E21E8B3" w14:textId="7CB82292" w:rsidR="00AC4514" w:rsidRPr="000B2579" w:rsidRDefault="00AC4514" w:rsidP="004A2B86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0B2579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5B25751F" w14:textId="77777777" w:rsidR="008D2A97" w:rsidRDefault="008D2A97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48AB2E64" w14:textId="217686FE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</w:t>
      </w:r>
      <w:r w:rsidR="00C45A01">
        <w:rPr>
          <w:rFonts w:eastAsia="Calibri" w:cstheme="minorHAnsi"/>
          <w:b/>
          <w:bCs/>
          <w:color w:val="000000"/>
        </w:rPr>
        <w:t>6</w:t>
      </w:r>
    </w:p>
    <w:p w14:paraId="30959846" w14:textId="797113E3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131AC8">
        <w:rPr>
          <w:rFonts w:eastAsia="Calibri" w:cstheme="minorHAnsi"/>
          <w:color w:val="000000"/>
        </w:rPr>
        <w:t>dostawy</w:t>
      </w:r>
      <w:r w:rsidRPr="00F8249E">
        <w:rPr>
          <w:rFonts w:eastAsia="Calibri" w:cstheme="minorHAnsi"/>
          <w:color w:val="000000"/>
        </w:rPr>
        <w:t>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691B64C5" w:rsidR="00F8249E" w:rsidRPr="0072131D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 w:rsidR="004211B4">
        <w:rPr>
          <w:iCs/>
        </w:rPr>
        <w:t>2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4A665F47" w:rsidR="00F8249E" w:rsidRPr="008D2A97" w:rsidRDefault="00F8249E" w:rsidP="008D2A97">
      <w:pPr>
        <w:pStyle w:val="Akapitzlist"/>
        <w:spacing w:after="0" w:line="276" w:lineRule="auto"/>
        <w:ind w:left="284" w:right="6"/>
        <w:jc w:val="center"/>
        <w:rPr>
          <w:rFonts w:eastAsia="Calibri" w:cstheme="minorHAnsi"/>
          <w:b/>
          <w:bCs/>
          <w:color w:val="000000"/>
        </w:rPr>
      </w:pPr>
      <w:r w:rsidRPr="008D2A97">
        <w:rPr>
          <w:rFonts w:eastAsia="Calibri" w:cstheme="minorHAnsi"/>
          <w:b/>
          <w:bCs/>
          <w:color w:val="000000"/>
        </w:rPr>
        <w:t xml:space="preserve">§ </w:t>
      </w:r>
      <w:r w:rsidR="00C45A01" w:rsidRPr="008D2A97">
        <w:rPr>
          <w:rFonts w:eastAsia="Calibri" w:cstheme="minorHAnsi"/>
          <w:b/>
          <w:bCs/>
          <w:color w:val="000000"/>
        </w:rPr>
        <w:t>7</w:t>
      </w:r>
    </w:p>
    <w:p w14:paraId="5771EA33" w14:textId="0E4B03CE" w:rsidR="008D2A97" w:rsidRPr="008D2A97" w:rsidRDefault="008D2A97" w:rsidP="008D2A97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8D2A97">
        <w:rPr>
          <w:rFonts w:ascii="Calibri" w:eastAsia="Times New Roman" w:hAnsi="Calibri" w:cs="Calibri"/>
          <w:lang w:eastAsia="pl-PL"/>
        </w:rPr>
        <w:t>Wykonawca gwarantuje, że dostarczony przedmiot Umowy jest bez wad i w pełni odpowiada wymaganiom    jakościowym.</w:t>
      </w:r>
    </w:p>
    <w:p w14:paraId="48328FBA" w14:textId="4884E605" w:rsidR="008D2A97" w:rsidRPr="008D2A97" w:rsidRDefault="008D2A97" w:rsidP="008D2A97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8D2A97">
        <w:rPr>
          <w:rFonts w:ascii="Calibri" w:eastAsia="Times New Roman" w:hAnsi="Calibri" w:cs="Calibri"/>
          <w:lang w:eastAsia="pl-PL"/>
        </w:rPr>
        <w:t>Wykonawca udziela Zamawiającemu rocznej rękojmi na dostarczone materiały na zasadach określonych Kodeksem cywilnym. W przypadku, gdy dostarczone materiały objęte są gwarancją producenta Wykonawca udziela Zamawiającemu również gwarancji jakości na zasadach określonych przez producenta.</w:t>
      </w:r>
    </w:p>
    <w:p w14:paraId="56C0AD4F" w14:textId="194B8544" w:rsidR="008D2A97" w:rsidRPr="008D2A97" w:rsidRDefault="008D2A97" w:rsidP="008D2A97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8D2A97">
        <w:rPr>
          <w:rFonts w:ascii="Calibri" w:eastAsia="Times New Roman" w:hAnsi="Calibri" w:cs="Calibri"/>
          <w:lang w:eastAsia="pl-PL"/>
        </w:rPr>
        <w:t xml:space="preserve">Wykonawca zobowiązuje się do wymiany wadliwej partii przedmiotu Umowy na nowy wolny od wad </w:t>
      </w:r>
      <w:r>
        <w:rPr>
          <w:rFonts w:ascii="Calibri" w:eastAsia="Times New Roman" w:hAnsi="Calibri" w:cs="Calibri"/>
          <w:lang w:eastAsia="pl-PL"/>
        </w:rPr>
        <w:br/>
      </w:r>
      <w:r w:rsidRPr="008D2A97">
        <w:rPr>
          <w:rFonts w:ascii="Calibri" w:eastAsia="Times New Roman" w:hAnsi="Calibri" w:cs="Calibri"/>
          <w:lang w:eastAsia="pl-PL"/>
        </w:rPr>
        <w:t>w terminie 5 dni roboczych na swój koszt.</w:t>
      </w:r>
    </w:p>
    <w:p w14:paraId="3C6B70B2" w14:textId="77777777" w:rsidR="000B2579" w:rsidRDefault="000B2579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7330B96C" w14:textId="3AEF69C7" w:rsidR="000B2579" w:rsidRDefault="000B2579" w:rsidP="000B2579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8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7DA393FF" w14:textId="77777777" w:rsidR="000D597B" w:rsidRDefault="000D597B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606D16FE" w14:textId="6E8EF6EB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lastRenderedPageBreak/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0B2579">
        <w:rPr>
          <w:rFonts w:eastAsia="Calibri" w:cstheme="minorHAnsi"/>
          <w:b/>
          <w:bCs/>
          <w:color w:val="000000"/>
        </w:rPr>
        <w:t>9</w:t>
      </w:r>
    </w:p>
    <w:p w14:paraId="1C68D518" w14:textId="5F935681" w:rsidR="00E522B4" w:rsidRPr="003E4620" w:rsidRDefault="00E522B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E6DDBEA" w14:textId="43CD9D53" w:rsidR="000241EE" w:rsidRDefault="000241E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Klauzula RODO,</w:t>
      </w:r>
    </w:p>
    <w:p w14:paraId="3A13EBE8" w14:textId="7626829E" w:rsidR="00E522B4" w:rsidRP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34708D7A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8D2A97">
        <w:rPr>
          <w:rFonts w:eastAsia="Calibri" w:cstheme="minorHAnsi"/>
          <w:b/>
          <w:bCs/>
          <w:color w:val="000000"/>
        </w:rPr>
        <w:t>10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18E733B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 w:rsidSect="005727FD">
          <w:headerReference w:type="default" r:id="rId9"/>
          <w:footerReference w:type="default" r:id="rId10"/>
          <w:footerReference w:type="first" r:id="rId11"/>
          <w:pgSz w:w="11900" w:h="16820"/>
          <w:pgMar w:top="1211" w:right="1108" w:bottom="1418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</w:t>
      </w:r>
      <w:r w:rsidR="00997CC5" w:rsidRPr="008E5B9E">
        <w:rPr>
          <w:rFonts w:eastAsia="Calibri" w:cstheme="minorHAnsi"/>
          <w:b/>
          <w:color w:val="000000"/>
        </w:rPr>
        <w:t>ZAMAWIAJĄCY</w:t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  <w:t>WYKONAWCA</w:t>
      </w:r>
    </w:p>
    <w:p w14:paraId="782BA0A4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3081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3CBEA03A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14:paraId="7815933B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>KLAUZULA INFORMACYJNA dla KONTRAHENTÓW</w:t>
      </w:r>
    </w:p>
    <w:p w14:paraId="6EBE272E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 xml:space="preserve"> w związku z zawieraniem i realizacją umów z Kontrahentami</w:t>
      </w:r>
    </w:p>
    <w:p w14:paraId="0FF20D8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3FD59E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W związku z koniecznością wypełnienia obowiązku określonego w </w:t>
      </w:r>
      <w:r w:rsidRPr="00FB3694">
        <w:rPr>
          <w:rFonts w:eastAsia="Verdana" w:cstheme="minorHAnsi"/>
          <w:sz w:val="18"/>
          <w:szCs w:val="18"/>
          <w:lang w:eastAsia="pl-PL"/>
        </w:rPr>
        <w:t>Rozporządzeniu Parlamentu Europejskiego i Rady (UE) 2016/679 z dnia 27 kwietnia 2016 r</w:t>
      </w:r>
      <w:r w:rsidRPr="00FB3694">
        <w:rPr>
          <w:rFonts w:eastAsia="Calibri" w:cstheme="minorHAnsi"/>
          <w:sz w:val="18"/>
          <w:szCs w:val="18"/>
          <w:lang w:eastAsia="pl-PL"/>
        </w:rPr>
        <w:t>. (RODO), informujemy:</w:t>
      </w:r>
    </w:p>
    <w:p w14:paraId="396E70F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0"/>
          <w:szCs w:val="10"/>
          <w:lang w:eastAsia="pl-PL"/>
        </w:rPr>
      </w:pPr>
    </w:p>
    <w:p w14:paraId="5CF0BE9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1ACBD7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>Nr </w:t>
      </w: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…………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 xml:space="preserve"> z dnia ……….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FB3694">
        <w:rPr>
          <w:rFonts w:eastAsia="Calibri" w:cstheme="minorHAnsi"/>
          <w:sz w:val="18"/>
          <w:szCs w:val="18"/>
          <w:lang w:eastAsia="pl-PL"/>
        </w:rPr>
        <w:t>,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FB3694">
        <w:rPr>
          <w:rFonts w:eastAsia="Calibri" w:cstheme="minorHAnsi"/>
          <w:b/>
          <w:sz w:val="18"/>
          <w:szCs w:val="18"/>
          <w:lang w:eastAsia="pl-PL"/>
        </w:rPr>
        <w:t>Bio Star Sp. z o.o., ul. Bogusława IV nr 15; 73-110 Stargard.</w:t>
      </w:r>
    </w:p>
    <w:p w14:paraId="1909030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09C4F4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3D3D43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508129FB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 Administratora, z dopiskiem Inspektor ochrony danych – Małgorzata Górka</w:t>
      </w:r>
    </w:p>
    <w:p w14:paraId="06346086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2" w:history="1">
        <w:r w:rsidRPr="00FB3694">
          <w:rPr>
            <w:rFonts w:eastAsia="Calibri" w:cstheme="minorHAnsi"/>
            <w:sz w:val="18"/>
            <w:szCs w:val="18"/>
            <w:u w:val="single"/>
            <w:lang w:eastAsia="pl-PL"/>
          </w:rPr>
          <w:t>inspektor@danych.osobowych.pl</w:t>
        </w:r>
      </w:hyperlink>
      <w:r w:rsidRPr="00FB3694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22679C18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7BDC0D0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43EC83E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FB3694">
        <w:rPr>
          <w:rFonts w:eastAsia="Calibri" w:cstheme="minorHAnsi"/>
          <w:sz w:val="18"/>
          <w:szCs w:val="18"/>
          <w:lang w:eastAsia="pl-PL"/>
        </w:rPr>
        <w:t>oraz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638C53B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19753CF3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41AFEE19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154E1B4A" w14:textId="77777777" w:rsidR="00230812" w:rsidRPr="00FB3694" w:rsidRDefault="00230812" w:rsidP="00230812">
      <w:p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07990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0298C0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90F97D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26400100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Odbiorcami Pani/Pana danych osobowych będą:</w:t>
      </w:r>
    </w:p>
    <w:p w14:paraId="00731FD7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nasi upoważnieni pracownicy, którzy muszą mieć dostęp do danych, aby wykonywać swoje obowiązki;</w:t>
      </w:r>
    </w:p>
    <w:p w14:paraId="5B992F7B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EBF5A41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podmioty uprawnione na podstawie przepisów prawa (np. instytucje kontrolne), w przypadku uzasadnionego żądania;</w:t>
      </w:r>
    </w:p>
    <w:p w14:paraId="2DF6230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56AA1B2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56E0AB0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040E92D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3E245E1B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43B1265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93D6557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03657A60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FB3694">
        <w:rPr>
          <w:rFonts w:eastAsia="Calibri" w:cstheme="minorHAnsi"/>
          <w:sz w:val="18"/>
          <w:szCs w:val="18"/>
          <w:lang w:eastAsia="pl-PL"/>
        </w:rPr>
        <w:t>: ul. Stawki 2, 00 - 193 Warszawa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714581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1284526F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95B2B43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8. Inne informacje na temat przetwarzania danych osobowych</w:t>
      </w:r>
    </w:p>
    <w:p w14:paraId="3997995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W odniesieniu do Pani/Pana danych osobowych decyzje nie będą podejmowane w sposób zautomatyzowany, nie będzie stosowane profilowanie.</w:t>
      </w:r>
    </w:p>
    <w:p w14:paraId="07E3272E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Państwa dane nie będą przekazywane poza Europejski Obszar Gospodarczy. </w:t>
      </w:r>
    </w:p>
    <w:p w14:paraId="3062D180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OŚWIADCZENIE KONTRAHENTA: </w:t>
      </w:r>
      <w:r w:rsidRPr="00FB3694">
        <w:rPr>
          <w:rFonts w:eastAsia="Calibri" w:cstheme="minorHAnsi"/>
          <w:sz w:val="18"/>
          <w:szCs w:val="18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5A0BE168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sectPr w:rsidR="00230812" w:rsidRPr="00FB3694" w:rsidSect="00C42026">
      <w:footerReference w:type="even" r:id="rId13"/>
      <w:footerReference w:type="default" r:id="rId14"/>
      <w:footerReference w:type="first" r:id="rId15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4BD6" w14:textId="77777777" w:rsidR="00463BD3" w:rsidRDefault="00463BD3">
      <w:pPr>
        <w:spacing w:after="0" w:line="240" w:lineRule="auto"/>
      </w:pPr>
      <w:r>
        <w:separator/>
      </w:r>
    </w:p>
  </w:endnote>
  <w:endnote w:type="continuationSeparator" w:id="0">
    <w:p w14:paraId="4B1CD798" w14:textId="77777777" w:rsidR="00463BD3" w:rsidRDefault="0046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7E62" w14:textId="77777777" w:rsidR="00463BD3" w:rsidRDefault="00463BD3">
      <w:pPr>
        <w:spacing w:after="0" w:line="240" w:lineRule="auto"/>
      </w:pPr>
      <w:r>
        <w:separator/>
      </w:r>
    </w:p>
  </w:footnote>
  <w:footnote w:type="continuationSeparator" w:id="0">
    <w:p w14:paraId="79DACDF5" w14:textId="77777777" w:rsidR="00463BD3" w:rsidRDefault="0046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4E4BCD26" w:rsidR="005118AC" w:rsidRDefault="00D1352C">
    <w:pPr>
      <w:pStyle w:val="Nagwek"/>
    </w:pPr>
    <w:r>
      <w:t>Projekt</w:t>
    </w:r>
    <w:r w:rsidR="005118AC"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638"/>
    <w:multiLevelType w:val="hybridMultilevel"/>
    <w:tmpl w:val="75DC0D34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562695"/>
    <w:multiLevelType w:val="hybridMultilevel"/>
    <w:tmpl w:val="B3F66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4C56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63E"/>
    <w:multiLevelType w:val="hybridMultilevel"/>
    <w:tmpl w:val="C408FF3E"/>
    <w:lvl w:ilvl="0" w:tplc="BE0093F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8F169B"/>
    <w:multiLevelType w:val="hybridMultilevel"/>
    <w:tmpl w:val="35DCA50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FF1A2F"/>
    <w:multiLevelType w:val="hybridMultilevel"/>
    <w:tmpl w:val="C408FF3E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2A5605"/>
    <w:multiLevelType w:val="hybridMultilevel"/>
    <w:tmpl w:val="A1828E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B3D"/>
    <w:multiLevelType w:val="hybridMultilevel"/>
    <w:tmpl w:val="08CE3B2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D3C93"/>
    <w:multiLevelType w:val="hybridMultilevel"/>
    <w:tmpl w:val="08CE3B2A"/>
    <w:lvl w:ilvl="0" w:tplc="DB586E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95FFF"/>
    <w:multiLevelType w:val="hybridMultilevel"/>
    <w:tmpl w:val="3B267EA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</w:abstractNum>
  <w:abstractNum w:abstractNumId="15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5CA7"/>
    <w:multiLevelType w:val="multilevel"/>
    <w:tmpl w:val="9BF6D5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2195E6E"/>
    <w:multiLevelType w:val="hybridMultilevel"/>
    <w:tmpl w:val="F8BE1476"/>
    <w:lvl w:ilvl="0" w:tplc="B8B8210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A2AC5"/>
    <w:multiLevelType w:val="hybridMultilevel"/>
    <w:tmpl w:val="5B509D38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19"/>
  </w:num>
  <w:num w:numId="2" w16cid:durableId="600530199">
    <w:abstractNumId w:val="20"/>
  </w:num>
  <w:num w:numId="3" w16cid:durableId="21785997">
    <w:abstractNumId w:val="2"/>
  </w:num>
  <w:num w:numId="4" w16cid:durableId="483858508">
    <w:abstractNumId w:val="11"/>
  </w:num>
  <w:num w:numId="5" w16cid:durableId="484049483">
    <w:abstractNumId w:val="3"/>
  </w:num>
  <w:num w:numId="6" w16cid:durableId="348607641">
    <w:abstractNumId w:val="9"/>
  </w:num>
  <w:num w:numId="7" w16cid:durableId="1389842322">
    <w:abstractNumId w:val="18"/>
  </w:num>
  <w:num w:numId="8" w16cid:durableId="251357818">
    <w:abstractNumId w:val="1"/>
  </w:num>
  <w:num w:numId="9" w16cid:durableId="1982340009">
    <w:abstractNumId w:val="15"/>
  </w:num>
  <w:num w:numId="10" w16cid:durableId="2088992449">
    <w:abstractNumId w:val="6"/>
  </w:num>
  <w:num w:numId="11" w16cid:durableId="1889295620">
    <w:abstractNumId w:val="4"/>
  </w:num>
  <w:num w:numId="12" w16cid:durableId="808061345">
    <w:abstractNumId w:val="8"/>
  </w:num>
  <w:num w:numId="13" w16cid:durableId="565998381">
    <w:abstractNumId w:val="17"/>
  </w:num>
  <w:num w:numId="14" w16cid:durableId="1071846885">
    <w:abstractNumId w:val="12"/>
  </w:num>
  <w:num w:numId="15" w16cid:durableId="5331897">
    <w:abstractNumId w:val="10"/>
  </w:num>
  <w:num w:numId="16" w16cid:durableId="1064522679">
    <w:abstractNumId w:val="0"/>
  </w:num>
  <w:num w:numId="17" w16cid:durableId="2102295540">
    <w:abstractNumId w:val="13"/>
  </w:num>
  <w:num w:numId="18" w16cid:durableId="1648126381">
    <w:abstractNumId w:val="14"/>
    <w:lvlOverride w:ilvl="0">
      <w:startOverride w:val="1"/>
    </w:lvlOverride>
  </w:num>
  <w:num w:numId="19" w16cid:durableId="668026171">
    <w:abstractNumId w:val="7"/>
  </w:num>
  <w:num w:numId="20" w16cid:durableId="553274316">
    <w:abstractNumId w:val="5"/>
  </w:num>
  <w:num w:numId="21" w16cid:durableId="1253198027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sz w:val="22"/>
          <w:szCs w:val="22"/>
        </w:rPr>
      </w:lvl>
    </w:lvlOverride>
  </w:num>
  <w:num w:numId="22" w16cid:durableId="116997680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41EE"/>
    <w:rsid w:val="00030A39"/>
    <w:rsid w:val="0003402E"/>
    <w:rsid w:val="000537F7"/>
    <w:rsid w:val="00064CA6"/>
    <w:rsid w:val="00081E95"/>
    <w:rsid w:val="00090C51"/>
    <w:rsid w:val="00096852"/>
    <w:rsid w:val="000A63C5"/>
    <w:rsid w:val="000B2579"/>
    <w:rsid w:val="000B2FEA"/>
    <w:rsid w:val="000C33E4"/>
    <w:rsid w:val="000C60BD"/>
    <w:rsid w:val="000D597B"/>
    <w:rsid w:val="000E525D"/>
    <w:rsid w:val="000F5864"/>
    <w:rsid w:val="0011710D"/>
    <w:rsid w:val="00121143"/>
    <w:rsid w:val="001278C8"/>
    <w:rsid w:val="00131AC8"/>
    <w:rsid w:val="001368BF"/>
    <w:rsid w:val="001407F9"/>
    <w:rsid w:val="001463A5"/>
    <w:rsid w:val="00154ADD"/>
    <w:rsid w:val="00160426"/>
    <w:rsid w:val="001649D7"/>
    <w:rsid w:val="001A0032"/>
    <w:rsid w:val="001B1176"/>
    <w:rsid w:val="001B5807"/>
    <w:rsid w:val="001C12F4"/>
    <w:rsid w:val="001C2343"/>
    <w:rsid w:val="001D4138"/>
    <w:rsid w:val="001E2887"/>
    <w:rsid w:val="00203EB8"/>
    <w:rsid w:val="0022298D"/>
    <w:rsid w:val="00230812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2F4964"/>
    <w:rsid w:val="00301C80"/>
    <w:rsid w:val="003027BC"/>
    <w:rsid w:val="00306822"/>
    <w:rsid w:val="00314A9A"/>
    <w:rsid w:val="00323A42"/>
    <w:rsid w:val="003557C3"/>
    <w:rsid w:val="0036475B"/>
    <w:rsid w:val="003725BB"/>
    <w:rsid w:val="0037323F"/>
    <w:rsid w:val="00381F0B"/>
    <w:rsid w:val="003A2F23"/>
    <w:rsid w:val="003A4483"/>
    <w:rsid w:val="003D7201"/>
    <w:rsid w:val="003F5D4C"/>
    <w:rsid w:val="0040368C"/>
    <w:rsid w:val="00414835"/>
    <w:rsid w:val="00414B1F"/>
    <w:rsid w:val="00420BB5"/>
    <w:rsid w:val="004211B4"/>
    <w:rsid w:val="00426E08"/>
    <w:rsid w:val="0043522E"/>
    <w:rsid w:val="00443CE0"/>
    <w:rsid w:val="004444B9"/>
    <w:rsid w:val="00446944"/>
    <w:rsid w:val="00463BD3"/>
    <w:rsid w:val="00467663"/>
    <w:rsid w:val="0048012B"/>
    <w:rsid w:val="00485692"/>
    <w:rsid w:val="004970D9"/>
    <w:rsid w:val="004974AA"/>
    <w:rsid w:val="004B2912"/>
    <w:rsid w:val="004C1690"/>
    <w:rsid w:val="004C25F3"/>
    <w:rsid w:val="004F1B94"/>
    <w:rsid w:val="004F35A1"/>
    <w:rsid w:val="00502A7F"/>
    <w:rsid w:val="005077F4"/>
    <w:rsid w:val="005118AC"/>
    <w:rsid w:val="00521201"/>
    <w:rsid w:val="00523D3E"/>
    <w:rsid w:val="00545AE0"/>
    <w:rsid w:val="00557750"/>
    <w:rsid w:val="00557A76"/>
    <w:rsid w:val="005727FD"/>
    <w:rsid w:val="00587CDC"/>
    <w:rsid w:val="00594612"/>
    <w:rsid w:val="005C2D32"/>
    <w:rsid w:val="005C3797"/>
    <w:rsid w:val="005D277D"/>
    <w:rsid w:val="005D4FC8"/>
    <w:rsid w:val="005F58E6"/>
    <w:rsid w:val="005F7770"/>
    <w:rsid w:val="00603A2A"/>
    <w:rsid w:val="006060E0"/>
    <w:rsid w:val="00621146"/>
    <w:rsid w:val="006426AE"/>
    <w:rsid w:val="00646680"/>
    <w:rsid w:val="0065343F"/>
    <w:rsid w:val="006574DE"/>
    <w:rsid w:val="006777CB"/>
    <w:rsid w:val="00680DB8"/>
    <w:rsid w:val="00680F8C"/>
    <w:rsid w:val="0068494A"/>
    <w:rsid w:val="006921C2"/>
    <w:rsid w:val="00694262"/>
    <w:rsid w:val="00694624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32EF"/>
    <w:rsid w:val="006F67F0"/>
    <w:rsid w:val="00731798"/>
    <w:rsid w:val="007326DB"/>
    <w:rsid w:val="007358B8"/>
    <w:rsid w:val="007365AA"/>
    <w:rsid w:val="00760073"/>
    <w:rsid w:val="0078773A"/>
    <w:rsid w:val="00790376"/>
    <w:rsid w:val="007911C7"/>
    <w:rsid w:val="007A141A"/>
    <w:rsid w:val="007A63C9"/>
    <w:rsid w:val="007B015B"/>
    <w:rsid w:val="007B0FDB"/>
    <w:rsid w:val="007B3CC6"/>
    <w:rsid w:val="007D1B64"/>
    <w:rsid w:val="007E2522"/>
    <w:rsid w:val="00804BC2"/>
    <w:rsid w:val="0080544B"/>
    <w:rsid w:val="0082643B"/>
    <w:rsid w:val="00876623"/>
    <w:rsid w:val="00887809"/>
    <w:rsid w:val="00892A50"/>
    <w:rsid w:val="00896E57"/>
    <w:rsid w:val="008C1347"/>
    <w:rsid w:val="008C1BA7"/>
    <w:rsid w:val="008C35E9"/>
    <w:rsid w:val="008C7EA1"/>
    <w:rsid w:val="008D2A97"/>
    <w:rsid w:val="008E0A34"/>
    <w:rsid w:val="008E5B9E"/>
    <w:rsid w:val="008F509D"/>
    <w:rsid w:val="009159CE"/>
    <w:rsid w:val="00920D8E"/>
    <w:rsid w:val="009228B2"/>
    <w:rsid w:val="00942008"/>
    <w:rsid w:val="0095191C"/>
    <w:rsid w:val="0095556B"/>
    <w:rsid w:val="00980C5D"/>
    <w:rsid w:val="00980DE7"/>
    <w:rsid w:val="00994081"/>
    <w:rsid w:val="00997CC5"/>
    <w:rsid w:val="009A3938"/>
    <w:rsid w:val="009C19A5"/>
    <w:rsid w:val="009E4CF8"/>
    <w:rsid w:val="009E6760"/>
    <w:rsid w:val="00A03EC6"/>
    <w:rsid w:val="00A07B8C"/>
    <w:rsid w:val="00A14210"/>
    <w:rsid w:val="00A5522B"/>
    <w:rsid w:val="00A6361C"/>
    <w:rsid w:val="00A6558C"/>
    <w:rsid w:val="00A70F2F"/>
    <w:rsid w:val="00A71B6E"/>
    <w:rsid w:val="00A8036C"/>
    <w:rsid w:val="00A91B28"/>
    <w:rsid w:val="00A94866"/>
    <w:rsid w:val="00AA6015"/>
    <w:rsid w:val="00AB5DFE"/>
    <w:rsid w:val="00AC4514"/>
    <w:rsid w:val="00B0092E"/>
    <w:rsid w:val="00B01D02"/>
    <w:rsid w:val="00B072DA"/>
    <w:rsid w:val="00B16CB2"/>
    <w:rsid w:val="00B1784E"/>
    <w:rsid w:val="00B23B2E"/>
    <w:rsid w:val="00B24832"/>
    <w:rsid w:val="00B3008E"/>
    <w:rsid w:val="00B31B18"/>
    <w:rsid w:val="00B34427"/>
    <w:rsid w:val="00B7356F"/>
    <w:rsid w:val="00B95C6F"/>
    <w:rsid w:val="00B96322"/>
    <w:rsid w:val="00B96D7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E65"/>
    <w:rsid w:val="00C45A01"/>
    <w:rsid w:val="00C522AD"/>
    <w:rsid w:val="00C5361A"/>
    <w:rsid w:val="00C56FA5"/>
    <w:rsid w:val="00C63F2E"/>
    <w:rsid w:val="00C65813"/>
    <w:rsid w:val="00C7782E"/>
    <w:rsid w:val="00C8108A"/>
    <w:rsid w:val="00C847FB"/>
    <w:rsid w:val="00CA31E3"/>
    <w:rsid w:val="00CA4D93"/>
    <w:rsid w:val="00CC1C49"/>
    <w:rsid w:val="00CC3EB1"/>
    <w:rsid w:val="00CE442C"/>
    <w:rsid w:val="00D11CAB"/>
    <w:rsid w:val="00D1352C"/>
    <w:rsid w:val="00D15014"/>
    <w:rsid w:val="00D25C59"/>
    <w:rsid w:val="00D32877"/>
    <w:rsid w:val="00D32B76"/>
    <w:rsid w:val="00D33EAB"/>
    <w:rsid w:val="00D34082"/>
    <w:rsid w:val="00D462DF"/>
    <w:rsid w:val="00D5426F"/>
    <w:rsid w:val="00D55642"/>
    <w:rsid w:val="00D67EEC"/>
    <w:rsid w:val="00D7207B"/>
    <w:rsid w:val="00D731E4"/>
    <w:rsid w:val="00D82716"/>
    <w:rsid w:val="00D914FB"/>
    <w:rsid w:val="00D94038"/>
    <w:rsid w:val="00DA2BA3"/>
    <w:rsid w:val="00DA4754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97B85"/>
    <w:rsid w:val="00EB6483"/>
    <w:rsid w:val="00EE22CC"/>
    <w:rsid w:val="00EF5CBE"/>
    <w:rsid w:val="00F216DF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96A04"/>
    <w:rsid w:val="00FA3D01"/>
    <w:rsid w:val="00FA5CFD"/>
    <w:rsid w:val="00FA65DE"/>
    <w:rsid w:val="00FB3694"/>
    <w:rsid w:val="00FB5DF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WWNum13">
    <w:name w:val="WWNum13"/>
    <w:basedOn w:val="Bezlisty"/>
    <w:rsid w:val="00420BB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ostar.stargard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501%20130%20983" TargetMode="External"/><Relationship Id="rId12" Type="http://schemas.openxmlformats.org/officeDocument/2006/relationships/hyperlink" Target="mailto:inspektor@danych.osobowych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11</cp:revision>
  <cp:lastPrinted>2021-06-15T10:35:00Z</cp:lastPrinted>
  <dcterms:created xsi:type="dcterms:W3CDTF">2023-05-11T06:30:00Z</dcterms:created>
  <dcterms:modified xsi:type="dcterms:W3CDTF">2023-05-12T12:01:00Z</dcterms:modified>
</cp:coreProperties>
</file>