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6B" w:rsidRPr="002C0AE4" w:rsidRDefault="00933CAB" w:rsidP="002C0AE4">
      <w:pPr>
        <w:jc w:val="center"/>
        <w:rPr>
          <w:b/>
          <w:sz w:val="40"/>
          <w:szCs w:val="40"/>
        </w:rPr>
      </w:pPr>
      <w:r w:rsidRPr="008D00F2">
        <w:rPr>
          <w:b/>
          <w:sz w:val="40"/>
          <w:szCs w:val="40"/>
        </w:rPr>
        <w:t>Harmonogram odbioru</w:t>
      </w:r>
      <w:r w:rsidR="008D00F2" w:rsidRPr="008D00F2">
        <w:rPr>
          <w:b/>
          <w:sz w:val="40"/>
          <w:szCs w:val="40"/>
        </w:rPr>
        <w:t xml:space="preserve"> odpadów </w:t>
      </w:r>
      <w:r w:rsidRPr="008D00F2">
        <w:rPr>
          <w:b/>
          <w:sz w:val="40"/>
          <w:szCs w:val="40"/>
        </w:rPr>
        <w:t xml:space="preserve"> </w:t>
      </w:r>
      <w:r w:rsidR="008D00F2" w:rsidRPr="008D00F2">
        <w:rPr>
          <w:b/>
          <w:sz w:val="40"/>
          <w:szCs w:val="40"/>
        </w:rPr>
        <w:t xml:space="preserve">wielkogabarytowych </w:t>
      </w:r>
      <w:r w:rsidR="00F34DC9">
        <w:rPr>
          <w:b/>
          <w:sz w:val="40"/>
          <w:szCs w:val="40"/>
        </w:rPr>
        <w:t xml:space="preserve"> Styczeń – </w:t>
      </w:r>
      <w:r w:rsidR="00F35596">
        <w:rPr>
          <w:b/>
          <w:sz w:val="40"/>
          <w:szCs w:val="40"/>
        </w:rPr>
        <w:t xml:space="preserve">Grudzień </w:t>
      </w:r>
      <w:r w:rsidR="00C101D6">
        <w:rPr>
          <w:b/>
          <w:sz w:val="40"/>
          <w:szCs w:val="40"/>
        </w:rPr>
        <w:t>2023</w:t>
      </w:r>
      <w:r w:rsidRPr="008D00F2">
        <w:rPr>
          <w:b/>
          <w:sz w:val="40"/>
          <w:szCs w:val="40"/>
        </w:rPr>
        <w:t xml:space="preserve"> r. </w:t>
      </w:r>
    </w:p>
    <w:p w:rsidR="00F56A6B" w:rsidRDefault="00F56A6B" w:rsidP="00933CAB">
      <w:pPr>
        <w:jc w:val="center"/>
      </w:pPr>
    </w:p>
    <w:p w:rsidR="002C0AE4" w:rsidRDefault="002C0AE4" w:rsidP="002C0AE4">
      <w:pPr>
        <w:jc w:val="center"/>
      </w:pPr>
      <w:r>
        <w:t xml:space="preserve">Odbiór odpadów dla zabudowy jednorodzinnej i wielorodzinnej </w:t>
      </w:r>
    </w:p>
    <w:p w:rsidR="00566F90" w:rsidRDefault="002C0AE4" w:rsidP="002C0AE4">
      <w:pPr>
        <w:jc w:val="center"/>
      </w:pPr>
      <w:r>
        <w:t xml:space="preserve">Odbiór na podstawie zgłoszeń do BOM, zarządcy nieruchomości lub właściciela nieruchomości do dnia poprzedzającego dzień odbioru odpadów wielkogabarytowych. </w:t>
      </w:r>
    </w:p>
    <w:p w:rsidR="00417AF5" w:rsidRDefault="00F56A6B" w:rsidP="00273F19">
      <w:pPr>
        <w:jc w:val="center"/>
      </w:pPr>
      <w:r>
        <w:t>W tygodniu, w którym następuje przesunięcie terminu odbioru z powodu święta lub dnia wolnego od pracy – odbiór odpadów będzie również przesu</w:t>
      </w:r>
      <w:r w:rsidR="00CC16AD">
        <w:t>nięty</w:t>
      </w:r>
      <w:r w:rsidR="00586CC7">
        <w:t xml:space="preserve"> </w:t>
      </w:r>
    </w:p>
    <w:p w:rsidR="00F34DC9" w:rsidRDefault="00F34DC9" w:rsidP="00273F19"/>
    <w:p w:rsidR="008742FB" w:rsidRDefault="008742FB" w:rsidP="00586CC7">
      <w:pPr>
        <w:jc w:val="center"/>
      </w:pPr>
    </w:p>
    <w:tbl>
      <w:tblPr>
        <w:tblpPr w:leftFromText="141" w:rightFromText="141" w:vertAnchor="page" w:horzAnchor="margin" w:tblpXSpec="center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190"/>
      </w:tblGrid>
      <w:tr w:rsidR="00F34DC9" w:rsidTr="00F34DC9">
        <w:trPr>
          <w:trHeight w:val="600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Lp.</w:t>
            </w:r>
          </w:p>
        </w:tc>
        <w:tc>
          <w:tcPr>
            <w:tcW w:w="3190" w:type="dxa"/>
            <w:vAlign w:val="center"/>
          </w:tcPr>
          <w:p w:rsidR="00F34DC9" w:rsidRDefault="00F34DC9" w:rsidP="00273F19">
            <w:pPr>
              <w:spacing w:after="240"/>
              <w:jc w:val="center"/>
            </w:pPr>
            <w:r>
              <w:t>Data</w:t>
            </w:r>
          </w:p>
        </w:tc>
      </w:tr>
      <w:tr w:rsidR="00F34DC9" w:rsidTr="004115A2">
        <w:trPr>
          <w:trHeight w:val="230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1.</w:t>
            </w:r>
          </w:p>
        </w:tc>
        <w:tc>
          <w:tcPr>
            <w:tcW w:w="3190" w:type="dxa"/>
            <w:vAlign w:val="center"/>
          </w:tcPr>
          <w:p w:rsidR="00F34DC9" w:rsidRPr="000C3203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5.01.2023</w:t>
            </w:r>
            <w:r w:rsidR="00F34DC9">
              <w:rPr>
                <w:b/>
              </w:rPr>
              <w:t xml:space="preserve"> (</w:t>
            </w:r>
            <w:r>
              <w:rPr>
                <w:b/>
                <w:color w:val="000000" w:themeColor="text1"/>
              </w:rPr>
              <w:t>pierwszy czwartek</w:t>
            </w:r>
            <w:r w:rsidR="00F34DC9">
              <w:rPr>
                <w:b/>
              </w:rPr>
              <w:t>)</w:t>
            </w:r>
          </w:p>
        </w:tc>
      </w:tr>
      <w:tr w:rsidR="00F34DC9" w:rsidTr="00F34DC9">
        <w:trPr>
          <w:trHeight w:val="334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2.</w:t>
            </w:r>
          </w:p>
        </w:tc>
        <w:tc>
          <w:tcPr>
            <w:tcW w:w="3190" w:type="dxa"/>
            <w:vAlign w:val="center"/>
          </w:tcPr>
          <w:p w:rsidR="00F34DC9" w:rsidRPr="000C3203" w:rsidRDefault="006B06EA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F0661">
              <w:rPr>
                <w:b/>
              </w:rPr>
              <w:t>.01.2023</w:t>
            </w:r>
            <w:r w:rsidR="00F34DC9">
              <w:rPr>
                <w:b/>
              </w:rPr>
              <w:t xml:space="preserve"> (trzeci czwartek)</w:t>
            </w:r>
          </w:p>
        </w:tc>
      </w:tr>
      <w:tr w:rsidR="00F34DC9" w:rsidTr="00F34DC9">
        <w:trPr>
          <w:trHeight w:val="495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3.</w:t>
            </w:r>
          </w:p>
        </w:tc>
        <w:tc>
          <w:tcPr>
            <w:tcW w:w="3190" w:type="dxa"/>
            <w:vAlign w:val="center"/>
          </w:tcPr>
          <w:p w:rsidR="00F34DC9" w:rsidRPr="000C3203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4DC9" w:rsidRPr="000C3203">
              <w:rPr>
                <w:b/>
              </w:rPr>
              <w:t>.</w:t>
            </w:r>
            <w:r>
              <w:rPr>
                <w:b/>
              </w:rPr>
              <w:t>02.2023</w:t>
            </w:r>
            <w:r w:rsidR="00CC16AD">
              <w:rPr>
                <w:b/>
              </w:rPr>
              <w:t xml:space="preserve"> (pierwszy</w:t>
            </w:r>
            <w:r w:rsidR="00F34DC9">
              <w:rPr>
                <w:b/>
              </w:rPr>
              <w:t xml:space="preserve"> czwartek)</w:t>
            </w:r>
          </w:p>
        </w:tc>
      </w:tr>
      <w:tr w:rsidR="00F34DC9" w:rsidTr="00F34DC9">
        <w:trPr>
          <w:trHeight w:val="510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4.</w:t>
            </w:r>
          </w:p>
        </w:tc>
        <w:tc>
          <w:tcPr>
            <w:tcW w:w="3190" w:type="dxa"/>
            <w:vAlign w:val="center"/>
          </w:tcPr>
          <w:p w:rsidR="00F34DC9" w:rsidRPr="00A64075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16.02.2023</w:t>
            </w:r>
            <w:r w:rsidR="00CC16AD">
              <w:rPr>
                <w:b/>
              </w:rPr>
              <w:t xml:space="preserve"> (trzeci</w:t>
            </w:r>
            <w:r w:rsidR="00F34DC9" w:rsidRPr="004115A2">
              <w:rPr>
                <w:b/>
              </w:rPr>
              <w:t xml:space="preserve"> czwartek)</w:t>
            </w:r>
          </w:p>
        </w:tc>
      </w:tr>
      <w:tr w:rsidR="00F34DC9" w:rsidTr="00F34DC9">
        <w:trPr>
          <w:trHeight w:val="510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5.</w:t>
            </w:r>
          </w:p>
        </w:tc>
        <w:tc>
          <w:tcPr>
            <w:tcW w:w="3190" w:type="dxa"/>
            <w:vAlign w:val="center"/>
          </w:tcPr>
          <w:p w:rsidR="00F34DC9" w:rsidRPr="00CF15F5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9.03.2023</w:t>
            </w:r>
            <w:r w:rsidR="00F34DC9">
              <w:rPr>
                <w:b/>
              </w:rPr>
              <w:t xml:space="preserve"> (</w:t>
            </w:r>
            <w:r>
              <w:rPr>
                <w:b/>
              </w:rPr>
              <w:t xml:space="preserve">drugi </w:t>
            </w:r>
            <w:r w:rsidR="00F34DC9">
              <w:rPr>
                <w:b/>
              </w:rPr>
              <w:t>czwartek)</w:t>
            </w:r>
          </w:p>
        </w:tc>
      </w:tr>
      <w:tr w:rsidR="00F34DC9" w:rsidTr="00F34DC9">
        <w:trPr>
          <w:trHeight w:val="555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6.</w:t>
            </w:r>
          </w:p>
        </w:tc>
        <w:tc>
          <w:tcPr>
            <w:tcW w:w="3190" w:type="dxa"/>
            <w:vAlign w:val="center"/>
          </w:tcPr>
          <w:p w:rsidR="00F34DC9" w:rsidRPr="00A64075" w:rsidRDefault="00DF0661" w:rsidP="00DF066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="005B5C29">
              <w:rPr>
                <w:b/>
              </w:rPr>
              <w:t xml:space="preserve"> </w:t>
            </w:r>
            <w:r w:rsidR="00CC16AD">
              <w:rPr>
                <w:b/>
              </w:rPr>
              <w:t>(</w:t>
            </w:r>
            <w:r>
              <w:rPr>
                <w:b/>
              </w:rPr>
              <w:t>czwarty</w:t>
            </w:r>
            <w:r w:rsidR="00F34DC9">
              <w:rPr>
                <w:b/>
              </w:rPr>
              <w:t xml:space="preserve"> czwartek)</w:t>
            </w:r>
          </w:p>
        </w:tc>
      </w:tr>
      <w:tr w:rsidR="00F34DC9" w:rsidTr="00F34DC9">
        <w:trPr>
          <w:trHeight w:val="555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7.</w:t>
            </w:r>
          </w:p>
        </w:tc>
        <w:tc>
          <w:tcPr>
            <w:tcW w:w="3190" w:type="dxa"/>
            <w:vAlign w:val="center"/>
          </w:tcPr>
          <w:p w:rsidR="00F34DC9" w:rsidRPr="00A64075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6.04.2023</w:t>
            </w:r>
            <w:r w:rsidR="00CC16AD">
              <w:rPr>
                <w:b/>
              </w:rPr>
              <w:t xml:space="preserve"> (p</w:t>
            </w:r>
            <w:r w:rsidR="00F34DC9">
              <w:rPr>
                <w:b/>
              </w:rPr>
              <w:t>i</w:t>
            </w:r>
            <w:r>
              <w:rPr>
                <w:b/>
              </w:rPr>
              <w:t>erwszy</w:t>
            </w:r>
            <w:r w:rsidR="005B5C29">
              <w:rPr>
                <w:b/>
              </w:rPr>
              <w:t xml:space="preserve"> czwartek</w:t>
            </w:r>
            <w:r w:rsidR="00F34DC9">
              <w:rPr>
                <w:b/>
              </w:rPr>
              <w:t>)</w:t>
            </w:r>
          </w:p>
        </w:tc>
      </w:tr>
      <w:tr w:rsidR="00F34DC9" w:rsidTr="00F34DC9">
        <w:trPr>
          <w:trHeight w:val="570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8.</w:t>
            </w:r>
          </w:p>
        </w:tc>
        <w:tc>
          <w:tcPr>
            <w:tcW w:w="3190" w:type="dxa"/>
            <w:vAlign w:val="center"/>
          </w:tcPr>
          <w:p w:rsidR="00F34DC9" w:rsidRPr="00A64075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20.04.2023</w:t>
            </w:r>
            <w:r w:rsidR="00F34DC9">
              <w:rPr>
                <w:b/>
              </w:rPr>
              <w:t xml:space="preserve"> (</w:t>
            </w:r>
            <w:r>
              <w:rPr>
                <w:b/>
              </w:rPr>
              <w:t xml:space="preserve">trzeci </w:t>
            </w:r>
            <w:r w:rsidR="005B5C29">
              <w:rPr>
                <w:b/>
              </w:rPr>
              <w:t>czwartek</w:t>
            </w:r>
            <w:r w:rsidR="00F34DC9">
              <w:rPr>
                <w:b/>
              </w:rPr>
              <w:t>)</w:t>
            </w:r>
          </w:p>
        </w:tc>
      </w:tr>
      <w:tr w:rsidR="00F34DC9" w:rsidTr="00273F19">
        <w:trPr>
          <w:trHeight w:val="595"/>
        </w:trPr>
        <w:tc>
          <w:tcPr>
            <w:tcW w:w="870" w:type="dxa"/>
            <w:vAlign w:val="center"/>
          </w:tcPr>
          <w:p w:rsidR="00F34DC9" w:rsidRDefault="00F34DC9" w:rsidP="00273F19">
            <w:pPr>
              <w:spacing w:after="0"/>
              <w:jc w:val="center"/>
            </w:pPr>
            <w:r>
              <w:t>9.</w:t>
            </w:r>
          </w:p>
        </w:tc>
        <w:tc>
          <w:tcPr>
            <w:tcW w:w="3190" w:type="dxa"/>
            <w:vAlign w:val="center"/>
          </w:tcPr>
          <w:p w:rsidR="00F34DC9" w:rsidRPr="00A64075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11.05.2023 (drugi</w:t>
            </w:r>
            <w:r w:rsidR="00F34DC9">
              <w:rPr>
                <w:b/>
              </w:rPr>
              <w:t xml:space="preserve"> czwartek)</w:t>
            </w:r>
          </w:p>
        </w:tc>
      </w:tr>
      <w:tr w:rsidR="00CC16AD" w:rsidTr="00273F19">
        <w:trPr>
          <w:trHeight w:val="561"/>
        </w:trPr>
        <w:tc>
          <w:tcPr>
            <w:tcW w:w="870" w:type="dxa"/>
            <w:vAlign w:val="center"/>
          </w:tcPr>
          <w:p w:rsidR="00CC16AD" w:rsidRDefault="00273F19" w:rsidP="00273F19">
            <w:pPr>
              <w:spacing w:after="0"/>
              <w:jc w:val="center"/>
            </w:pPr>
            <w:r>
              <w:t>10.</w:t>
            </w:r>
          </w:p>
        </w:tc>
        <w:tc>
          <w:tcPr>
            <w:tcW w:w="3190" w:type="dxa"/>
            <w:vAlign w:val="center"/>
          </w:tcPr>
          <w:p w:rsidR="00CC16AD" w:rsidRDefault="00CC16AD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0661">
              <w:rPr>
                <w:b/>
              </w:rPr>
              <w:t>5.05.2023 (</w:t>
            </w:r>
            <w:r w:rsidR="0028076D">
              <w:rPr>
                <w:b/>
              </w:rPr>
              <w:t>czwarty</w:t>
            </w:r>
            <w:r w:rsidR="00273F19">
              <w:rPr>
                <w:b/>
              </w:rPr>
              <w:t xml:space="preserve"> czwartek)</w:t>
            </w:r>
          </w:p>
        </w:tc>
      </w:tr>
      <w:tr w:rsidR="00CC16AD" w:rsidTr="00273F19">
        <w:trPr>
          <w:trHeight w:val="569"/>
        </w:trPr>
        <w:tc>
          <w:tcPr>
            <w:tcW w:w="870" w:type="dxa"/>
            <w:vAlign w:val="center"/>
          </w:tcPr>
          <w:p w:rsidR="00CC16AD" w:rsidRDefault="00273F19" w:rsidP="00273F19">
            <w:pPr>
              <w:spacing w:after="0"/>
              <w:jc w:val="center"/>
            </w:pPr>
            <w:r>
              <w:t>11.</w:t>
            </w:r>
          </w:p>
        </w:tc>
        <w:tc>
          <w:tcPr>
            <w:tcW w:w="3190" w:type="dxa"/>
            <w:vAlign w:val="center"/>
          </w:tcPr>
          <w:p w:rsidR="00CC16AD" w:rsidRDefault="00DF0661" w:rsidP="00DF066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9.06.2023</w:t>
            </w:r>
            <w:r w:rsidR="00273F19">
              <w:rPr>
                <w:b/>
              </w:rPr>
              <w:t xml:space="preserve"> (</w:t>
            </w:r>
            <w:r w:rsidRPr="00DF0661">
              <w:rPr>
                <w:b/>
                <w:color w:val="FF0000"/>
              </w:rPr>
              <w:t>drugi  piątek</w:t>
            </w:r>
            <w:r w:rsidR="00273F19">
              <w:rPr>
                <w:b/>
              </w:rPr>
              <w:t>)</w:t>
            </w:r>
          </w:p>
        </w:tc>
      </w:tr>
      <w:tr w:rsidR="00CC16AD" w:rsidTr="00CC16AD">
        <w:trPr>
          <w:trHeight w:val="737"/>
        </w:trPr>
        <w:tc>
          <w:tcPr>
            <w:tcW w:w="870" w:type="dxa"/>
            <w:vAlign w:val="center"/>
          </w:tcPr>
          <w:p w:rsidR="00CC16AD" w:rsidRDefault="00273F19" w:rsidP="00273F19">
            <w:pPr>
              <w:spacing w:after="0"/>
              <w:jc w:val="center"/>
            </w:pPr>
            <w:r>
              <w:t>12.</w:t>
            </w:r>
          </w:p>
        </w:tc>
        <w:tc>
          <w:tcPr>
            <w:tcW w:w="3190" w:type="dxa"/>
            <w:vAlign w:val="center"/>
          </w:tcPr>
          <w:p w:rsidR="00CC16AD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22.06.2023 (czwarty</w:t>
            </w:r>
            <w:r w:rsidR="00273F19">
              <w:rPr>
                <w:b/>
              </w:rPr>
              <w:t xml:space="preserve"> czwartek)</w:t>
            </w:r>
          </w:p>
        </w:tc>
      </w:tr>
      <w:tr w:rsidR="00CC16AD" w:rsidTr="00CC16AD">
        <w:trPr>
          <w:trHeight w:val="737"/>
        </w:trPr>
        <w:tc>
          <w:tcPr>
            <w:tcW w:w="870" w:type="dxa"/>
            <w:vAlign w:val="center"/>
          </w:tcPr>
          <w:p w:rsidR="00CC16AD" w:rsidRDefault="00273F19" w:rsidP="00273F19">
            <w:pPr>
              <w:spacing w:after="0"/>
              <w:jc w:val="center"/>
            </w:pPr>
            <w:r>
              <w:t>13.</w:t>
            </w:r>
          </w:p>
        </w:tc>
        <w:tc>
          <w:tcPr>
            <w:tcW w:w="3190" w:type="dxa"/>
            <w:vAlign w:val="center"/>
          </w:tcPr>
          <w:p w:rsidR="00CC16AD" w:rsidRDefault="00DF0661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6.07.2023 (pierwszy </w:t>
            </w:r>
            <w:r w:rsidR="00273F19">
              <w:rPr>
                <w:b/>
              </w:rPr>
              <w:t>czwartek)</w:t>
            </w:r>
          </w:p>
        </w:tc>
      </w:tr>
      <w:tr w:rsidR="00DF0661" w:rsidTr="00CC16AD">
        <w:trPr>
          <w:trHeight w:val="737"/>
        </w:trPr>
        <w:tc>
          <w:tcPr>
            <w:tcW w:w="870" w:type="dxa"/>
            <w:vAlign w:val="center"/>
          </w:tcPr>
          <w:p w:rsidR="00DF0661" w:rsidRDefault="004B5E35" w:rsidP="00273F19">
            <w:pPr>
              <w:spacing w:after="0"/>
              <w:jc w:val="center"/>
            </w:pPr>
            <w:r>
              <w:lastRenderedPageBreak/>
              <w:t>14.</w:t>
            </w:r>
          </w:p>
        </w:tc>
        <w:tc>
          <w:tcPr>
            <w:tcW w:w="3190" w:type="dxa"/>
            <w:vAlign w:val="center"/>
          </w:tcPr>
          <w:p w:rsidR="00DF0661" w:rsidRDefault="00DF0661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20.07.2022</w:t>
            </w:r>
            <w:r w:rsidR="00225BD0">
              <w:rPr>
                <w:b/>
              </w:rPr>
              <w:t xml:space="preserve"> (trzeci</w:t>
            </w:r>
            <w:bookmarkStart w:id="0" w:name="_GoBack"/>
            <w:bookmarkEnd w:id="0"/>
            <w:r>
              <w:rPr>
                <w:b/>
              </w:rPr>
              <w:t xml:space="preserve"> czwartek)</w:t>
            </w:r>
          </w:p>
        </w:tc>
      </w:tr>
      <w:tr w:rsidR="00DF0661" w:rsidTr="00CC16AD">
        <w:trPr>
          <w:trHeight w:val="737"/>
        </w:trPr>
        <w:tc>
          <w:tcPr>
            <w:tcW w:w="870" w:type="dxa"/>
            <w:vAlign w:val="center"/>
          </w:tcPr>
          <w:p w:rsidR="00DF0661" w:rsidRDefault="004B5E35" w:rsidP="00273F19">
            <w:pPr>
              <w:spacing w:after="0"/>
              <w:jc w:val="center"/>
            </w:pPr>
            <w:r>
              <w:t>15.</w:t>
            </w:r>
          </w:p>
        </w:tc>
        <w:tc>
          <w:tcPr>
            <w:tcW w:w="3190" w:type="dxa"/>
            <w:vAlign w:val="center"/>
          </w:tcPr>
          <w:p w:rsidR="00DF0661" w:rsidRDefault="00225BD0" w:rsidP="00273F19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10.08.2023 (</w:t>
            </w:r>
            <w:r w:rsidR="00DF0661">
              <w:rPr>
                <w:b/>
              </w:rPr>
              <w:t>drugi czwartek)</w:t>
            </w:r>
          </w:p>
        </w:tc>
      </w:tr>
      <w:tr w:rsidR="00DF0661" w:rsidTr="00CC16AD">
        <w:trPr>
          <w:trHeight w:val="737"/>
        </w:trPr>
        <w:tc>
          <w:tcPr>
            <w:tcW w:w="870" w:type="dxa"/>
            <w:vAlign w:val="center"/>
          </w:tcPr>
          <w:p w:rsidR="00DF0661" w:rsidRDefault="004B5E35" w:rsidP="00273F19">
            <w:pPr>
              <w:spacing w:after="0"/>
              <w:jc w:val="center"/>
            </w:pPr>
            <w:r>
              <w:t>16.</w:t>
            </w:r>
          </w:p>
        </w:tc>
        <w:tc>
          <w:tcPr>
            <w:tcW w:w="3190" w:type="dxa"/>
            <w:vAlign w:val="center"/>
          </w:tcPr>
          <w:p w:rsidR="00DF0661" w:rsidRDefault="00C101D6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24.08.2023</w:t>
            </w:r>
            <w:r w:rsidR="00225BD0">
              <w:rPr>
                <w:b/>
              </w:rPr>
              <w:t xml:space="preserve"> (</w:t>
            </w:r>
            <w:r w:rsidR="00DF0661">
              <w:rPr>
                <w:b/>
              </w:rPr>
              <w:t>czwarty czwartek)</w:t>
            </w:r>
          </w:p>
        </w:tc>
      </w:tr>
      <w:tr w:rsidR="00DF0661" w:rsidTr="00CC16AD">
        <w:trPr>
          <w:trHeight w:val="737"/>
        </w:trPr>
        <w:tc>
          <w:tcPr>
            <w:tcW w:w="870" w:type="dxa"/>
            <w:vAlign w:val="center"/>
          </w:tcPr>
          <w:p w:rsidR="00DF0661" w:rsidRDefault="004B5E35" w:rsidP="00273F19">
            <w:pPr>
              <w:spacing w:after="0"/>
              <w:jc w:val="center"/>
            </w:pPr>
            <w:r>
              <w:t>17.</w:t>
            </w:r>
          </w:p>
        </w:tc>
        <w:tc>
          <w:tcPr>
            <w:tcW w:w="3190" w:type="dxa"/>
            <w:vAlign w:val="center"/>
          </w:tcPr>
          <w:p w:rsidR="00DF0661" w:rsidRDefault="00225BD0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7.09.2023 (</w:t>
            </w:r>
            <w:r w:rsidR="00C101D6">
              <w:rPr>
                <w:b/>
              </w:rPr>
              <w:t>pierwszy czwartek)</w:t>
            </w:r>
          </w:p>
        </w:tc>
      </w:tr>
      <w:tr w:rsidR="00DF0661" w:rsidTr="00CC16AD">
        <w:trPr>
          <w:trHeight w:val="737"/>
        </w:trPr>
        <w:tc>
          <w:tcPr>
            <w:tcW w:w="870" w:type="dxa"/>
            <w:vAlign w:val="center"/>
          </w:tcPr>
          <w:p w:rsidR="00DF0661" w:rsidRDefault="004B5E35" w:rsidP="00273F19">
            <w:pPr>
              <w:spacing w:after="0"/>
              <w:jc w:val="center"/>
            </w:pPr>
            <w:r>
              <w:t>18.</w:t>
            </w:r>
          </w:p>
        </w:tc>
        <w:tc>
          <w:tcPr>
            <w:tcW w:w="3190" w:type="dxa"/>
            <w:vAlign w:val="center"/>
          </w:tcPr>
          <w:p w:rsidR="00DF0661" w:rsidRDefault="00225BD0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21.09.2023 (</w:t>
            </w:r>
            <w:r w:rsidR="00C101D6">
              <w:rPr>
                <w:b/>
              </w:rPr>
              <w:t>trzeci czwartek)</w:t>
            </w:r>
          </w:p>
        </w:tc>
      </w:tr>
      <w:tr w:rsidR="00DF0661" w:rsidTr="00CC16AD">
        <w:trPr>
          <w:trHeight w:val="737"/>
        </w:trPr>
        <w:tc>
          <w:tcPr>
            <w:tcW w:w="870" w:type="dxa"/>
            <w:vAlign w:val="center"/>
          </w:tcPr>
          <w:p w:rsidR="00DF0661" w:rsidRDefault="004B5E35" w:rsidP="00273F19">
            <w:pPr>
              <w:spacing w:after="0"/>
              <w:jc w:val="center"/>
            </w:pPr>
            <w:r>
              <w:t>19.</w:t>
            </w:r>
          </w:p>
        </w:tc>
        <w:tc>
          <w:tcPr>
            <w:tcW w:w="3190" w:type="dxa"/>
            <w:vAlign w:val="center"/>
          </w:tcPr>
          <w:p w:rsidR="00DF0661" w:rsidRDefault="00225BD0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5.10.2023 (</w:t>
            </w:r>
            <w:r w:rsidR="00C101D6">
              <w:rPr>
                <w:b/>
              </w:rPr>
              <w:t>pierwszy czwartek)</w:t>
            </w:r>
          </w:p>
        </w:tc>
      </w:tr>
      <w:tr w:rsidR="00DF0661" w:rsidTr="00CC16AD">
        <w:trPr>
          <w:trHeight w:val="737"/>
        </w:trPr>
        <w:tc>
          <w:tcPr>
            <w:tcW w:w="870" w:type="dxa"/>
            <w:vAlign w:val="center"/>
          </w:tcPr>
          <w:p w:rsidR="00DF0661" w:rsidRDefault="004B5E35" w:rsidP="00273F19">
            <w:pPr>
              <w:spacing w:after="0"/>
              <w:jc w:val="center"/>
            </w:pPr>
            <w:r>
              <w:t>20.</w:t>
            </w:r>
          </w:p>
        </w:tc>
        <w:tc>
          <w:tcPr>
            <w:tcW w:w="3190" w:type="dxa"/>
            <w:vAlign w:val="center"/>
          </w:tcPr>
          <w:p w:rsidR="00DF0661" w:rsidRDefault="00C101D6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19.10.2023 (trzeci czwartek)</w:t>
            </w:r>
          </w:p>
        </w:tc>
      </w:tr>
      <w:tr w:rsidR="00C101D6" w:rsidTr="00CC16AD">
        <w:trPr>
          <w:trHeight w:val="737"/>
        </w:trPr>
        <w:tc>
          <w:tcPr>
            <w:tcW w:w="870" w:type="dxa"/>
            <w:vAlign w:val="center"/>
          </w:tcPr>
          <w:p w:rsidR="00C101D6" w:rsidRDefault="004B5E35" w:rsidP="00273F19">
            <w:pPr>
              <w:spacing w:after="0"/>
              <w:jc w:val="center"/>
            </w:pPr>
            <w:r>
              <w:t>21.</w:t>
            </w:r>
          </w:p>
        </w:tc>
        <w:tc>
          <w:tcPr>
            <w:tcW w:w="3190" w:type="dxa"/>
            <w:vAlign w:val="center"/>
          </w:tcPr>
          <w:p w:rsidR="00C101D6" w:rsidRDefault="00225BD0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9.11.2023 (</w:t>
            </w:r>
            <w:r w:rsidR="00C101D6">
              <w:rPr>
                <w:b/>
              </w:rPr>
              <w:t>drugi czwartek)</w:t>
            </w:r>
          </w:p>
        </w:tc>
      </w:tr>
      <w:tr w:rsidR="00C101D6" w:rsidTr="00CC16AD">
        <w:trPr>
          <w:trHeight w:val="737"/>
        </w:trPr>
        <w:tc>
          <w:tcPr>
            <w:tcW w:w="870" w:type="dxa"/>
            <w:vAlign w:val="center"/>
          </w:tcPr>
          <w:p w:rsidR="00C101D6" w:rsidRDefault="004B5E35" w:rsidP="00273F19">
            <w:pPr>
              <w:spacing w:after="0"/>
              <w:jc w:val="center"/>
            </w:pPr>
            <w:r>
              <w:t>22.</w:t>
            </w:r>
          </w:p>
        </w:tc>
        <w:tc>
          <w:tcPr>
            <w:tcW w:w="3190" w:type="dxa"/>
            <w:vAlign w:val="center"/>
          </w:tcPr>
          <w:p w:rsidR="00C101D6" w:rsidRDefault="00225BD0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23.11.2023 (</w:t>
            </w:r>
            <w:r w:rsidR="00C101D6">
              <w:rPr>
                <w:b/>
              </w:rPr>
              <w:t>czwarty czwartek)</w:t>
            </w:r>
          </w:p>
        </w:tc>
      </w:tr>
      <w:tr w:rsidR="00C101D6" w:rsidTr="00CC16AD">
        <w:trPr>
          <w:trHeight w:val="737"/>
        </w:trPr>
        <w:tc>
          <w:tcPr>
            <w:tcW w:w="870" w:type="dxa"/>
            <w:vAlign w:val="center"/>
          </w:tcPr>
          <w:p w:rsidR="00C101D6" w:rsidRDefault="004B5E35" w:rsidP="00273F19">
            <w:pPr>
              <w:spacing w:after="0"/>
              <w:jc w:val="center"/>
            </w:pPr>
            <w:r>
              <w:t>23.</w:t>
            </w:r>
          </w:p>
        </w:tc>
        <w:tc>
          <w:tcPr>
            <w:tcW w:w="3190" w:type="dxa"/>
            <w:vAlign w:val="center"/>
          </w:tcPr>
          <w:p w:rsidR="00C101D6" w:rsidRDefault="00225BD0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7.12.2023 (</w:t>
            </w:r>
            <w:r w:rsidR="00C101D6">
              <w:rPr>
                <w:b/>
              </w:rPr>
              <w:t>pierwszy czwartek)</w:t>
            </w:r>
          </w:p>
        </w:tc>
      </w:tr>
      <w:tr w:rsidR="00C101D6" w:rsidTr="00CC16AD">
        <w:trPr>
          <w:trHeight w:val="737"/>
        </w:trPr>
        <w:tc>
          <w:tcPr>
            <w:tcW w:w="870" w:type="dxa"/>
            <w:vAlign w:val="center"/>
          </w:tcPr>
          <w:p w:rsidR="00C101D6" w:rsidRDefault="004B5E35" w:rsidP="00273F19">
            <w:pPr>
              <w:spacing w:after="0"/>
              <w:jc w:val="center"/>
            </w:pPr>
            <w:r>
              <w:t>24.</w:t>
            </w:r>
          </w:p>
        </w:tc>
        <w:tc>
          <w:tcPr>
            <w:tcW w:w="3190" w:type="dxa"/>
            <w:vAlign w:val="center"/>
          </w:tcPr>
          <w:p w:rsidR="00C101D6" w:rsidRDefault="00C101D6" w:rsidP="00225BD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21.12.2023 (trzeci czwartek)</w:t>
            </w:r>
          </w:p>
        </w:tc>
      </w:tr>
    </w:tbl>
    <w:p w:rsidR="008742FB" w:rsidRDefault="008742FB" w:rsidP="00273F19"/>
    <w:p w:rsidR="008742FB" w:rsidRDefault="00CF15F5" w:rsidP="008742FB">
      <w:r>
        <w:t xml:space="preserve">  </w:t>
      </w:r>
    </w:p>
    <w:sectPr w:rsidR="0087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6"/>
    <w:rsid w:val="00034156"/>
    <w:rsid w:val="000C3203"/>
    <w:rsid w:val="00225BD0"/>
    <w:rsid w:val="00273F19"/>
    <w:rsid w:val="0028076D"/>
    <w:rsid w:val="002C0AE4"/>
    <w:rsid w:val="002E68E8"/>
    <w:rsid w:val="004115A2"/>
    <w:rsid w:val="00417AF5"/>
    <w:rsid w:val="004623F8"/>
    <w:rsid w:val="004B5E35"/>
    <w:rsid w:val="00566F90"/>
    <w:rsid w:val="00577E1D"/>
    <w:rsid w:val="00586CC7"/>
    <w:rsid w:val="005B5C29"/>
    <w:rsid w:val="006B06EA"/>
    <w:rsid w:val="008742FB"/>
    <w:rsid w:val="008D00F2"/>
    <w:rsid w:val="00933CAB"/>
    <w:rsid w:val="00A64075"/>
    <w:rsid w:val="00C101D6"/>
    <w:rsid w:val="00CC16AD"/>
    <w:rsid w:val="00CF15F5"/>
    <w:rsid w:val="00DF0661"/>
    <w:rsid w:val="00F34DC9"/>
    <w:rsid w:val="00F35596"/>
    <w:rsid w:val="00F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1BDA-2265-4407-8E87-D4CAA1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pnowicki</dc:creator>
  <cp:keywords/>
  <dc:description/>
  <cp:lastModifiedBy>Aldona Farbotko</cp:lastModifiedBy>
  <cp:revision>2</cp:revision>
  <cp:lastPrinted>2020-03-27T09:08:00Z</cp:lastPrinted>
  <dcterms:created xsi:type="dcterms:W3CDTF">2022-12-21T10:53:00Z</dcterms:created>
  <dcterms:modified xsi:type="dcterms:W3CDTF">2022-12-21T10:53:00Z</dcterms:modified>
</cp:coreProperties>
</file>