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04632C30" w:rsidR="00151149" w:rsidRPr="002678B0" w:rsidRDefault="00151149" w:rsidP="007B2F3A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2678B0">
        <w:rPr>
          <w:rFonts w:ascii="Calibri" w:eastAsia="Calibri" w:hAnsi="Calibri" w:cs="Calibri"/>
          <w:b/>
          <w:bCs/>
          <w:sz w:val="20"/>
          <w:szCs w:val="20"/>
        </w:rPr>
        <w:t>Data</w:t>
      </w:r>
      <w:r w:rsidR="00921679" w:rsidRPr="002678B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687035" w:rsidRPr="002678B0">
        <w:rPr>
          <w:rFonts w:ascii="Calibri" w:eastAsia="Calibri" w:hAnsi="Calibri" w:cs="Calibri"/>
          <w:b/>
          <w:bCs/>
          <w:sz w:val="20"/>
          <w:szCs w:val="20"/>
        </w:rPr>
        <w:t xml:space="preserve"> 19.08</w:t>
      </w:r>
      <w:r w:rsidR="0062154E" w:rsidRPr="002678B0">
        <w:rPr>
          <w:rFonts w:ascii="Calibri" w:eastAsia="Calibri" w:hAnsi="Calibri" w:cs="Calibri"/>
          <w:b/>
          <w:bCs/>
          <w:sz w:val="20"/>
          <w:szCs w:val="20"/>
        </w:rPr>
        <w:t>.2022 r.</w:t>
      </w:r>
    </w:p>
    <w:p w14:paraId="79597833" w14:textId="37A6E21C" w:rsidR="00035B6C" w:rsidRPr="002678B0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678B0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9949DA" w:rsidRPr="002678B0">
        <w:rPr>
          <w:rFonts w:ascii="Calibri" w:eastAsia="Calibri" w:hAnsi="Calibri" w:cs="Calibri"/>
          <w:b/>
          <w:bCs/>
          <w:sz w:val="20"/>
          <w:szCs w:val="20"/>
        </w:rPr>
        <w:t>13</w:t>
      </w:r>
      <w:r w:rsidR="00727529" w:rsidRPr="002678B0">
        <w:rPr>
          <w:rFonts w:ascii="Calibri" w:eastAsia="Calibri" w:hAnsi="Calibri" w:cs="Calibri"/>
          <w:b/>
          <w:bCs/>
          <w:sz w:val="20"/>
          <w:szCs w:val="20"/>
        </w:rPr>
        <w:t>/0</w:t>
      </w:r>
      <w:r w:rsidR="00687035" w:rsidRPr="002678B0">
        <w:rPr>
          <w:rFonts w:ascii="Calibri" w:eastAsia="Calibri" w:hAnsi="Calibri" w:cs="Calibri"/>
          <w:b/>
          <w:bCs/>
          <w:sz w:val="20"/>
          <w:szCs w:val="20"/>
        </w:rPr>
        <w:t>8</w:t>
      </w:r>
      <w:r w:rsidRPr="002678B0">
        <w:rPr>
          <w:rFonts w:ascii="Calibri" w:eastAsia="Calibri" w:hAnsi="Calibri" w:cs="Calibri"/>
          <w:b/>
          <w:bCs/>
          <w:sz w:val="20"/>
          <w:szCs w:val="20"/>
        </w:rPr>
        <w:t>/2022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6E92A45" w14:textId="77777777" w:rsidR="003E1CC0" w:rsidRDefault="003E1CC0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FB53110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2F364815" w:rsidR="00151149" w:rsidRPr="000E774A" w:rsidRDefault="00151149" w:rsidP="000E774A">
      <w:pPr>
        <w:pStyle w:val="Akapitzlist"/>
        <w:numPr>
          <w:ilvl w:val="0"/>
          <w:numId w:val="4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0E774A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0E774A">
        <w:rPr>
          <w:rFonts w:ascii="Calibri" w:eastAsia="Calibri" w:hAnsi="Calibri" w:cs="Calibri"/>
          <w:sz w:val="20"/>
          <w:szCs w:val="20"/>
        </w:rPr>
        <w:t xml:space="preserve">: </w:t>
      </w:r>
      <w:r w:rsidRPr="000E774A">
        <w:rPr>
          <w:rFonts w:ascii="Calibri" w:eastAsia="Calibri" w:hAnsi="Calibri" w:cs="Calibri"/>
          <w:b/>
          <w:bCs/>
          <w:sz w:val="20"/>
          <w:szCs w:val="20"/>
          <w:u w:val="single"/>
        </w:rPr>
        <w:t>usługa</w:t>
      </w:r>
      <w:r w:rsidRPr="000E774A">
        <w:rPr>
          <w:rFonts w:ascii="Calibri" w:eastAsia="Calibri" w:hAnsi="Calibri" w:cs="Calibri"/>
          <w:sz w:val="20"/>
          <w:szCs w:val="20"/>
        </w:rPr>
        <w:t xml:space="preserve">, </w:t>
      </w:r>
      <w:r w:rsidRPr="000E774A">
        <w:rPr>
          <w:rFonts w:ascii="Calibri" w:eastAsia="Calibri" w:hAnsi="Calibri" w:cs="Calibri"/>
          <w:strike/>
          <w:sz w:val="20"/>
          <w:szCs w:val="20"/>
        </w:rPr>
        <w:t>dostawa, roboty budowalne</w:t>
      </w:r>
      <w:r w:rsidRPr="000E774A">
        <w:rPr>
          <w:rFonts w:ascii="Calibri" w:eastAsia="Calibri" w:hAnsi="Calibri" w:cs="Calibri"/>
          <w:sz w:val="20"/>
          <w:szCs w:val="20"/>
        </w:rPr>
        <w:t xml:space="preserve">* </w:t>
      </w:r>
    </w:p>
    <w:p w14:paraId="3C442254" w14:textId="49407B35" w:rsidR="00F73C7D" w:rsidRPr="002678B0" w:rsidRDefault="009949DA" w:rsidP="009A7BBB">
      <w:pPr>
        <w:pStyle w:val="Akapitzlist"/>
        <w:ind w:left="142"/>
        <w:jc w:val="both"/>
        <w:rPr>
          <w:rFonts w:ascii="Calibri" w:eastAsia="Calibri" w:hAnsi="Calibri" w:cs="Calibri"/>
          <w:iCs/>
          <w:sz w:val="20"/>
          <w:szCs w:val="20"/>
          <w:u w:val="single"/>
        </w:rPr>
      </w:pPr>
      <w:bookmarkStart w:id="1" w:name="_Hlk105744179"/>
      <w:r w:rsidRPr="002678B0">
        <w:rPr>
          <w:rFonts w:ascii="Calibri" w:eastAsia="Calibri" w:hAnsi="Calibri" w:cs="Calibri"/>
          <w:iCs/>
          <w:sz w:val="20"/>
          <w:szCs w:val="20"/>
          <w:u w:val="single"/>
        </w:rPr>
        <w:t>Aktualizacji opracowanej w 2013 roku dokumentacji projektowej zadania inwestycyjnego pn. Budowa Instalacji mechaniczno-biologicznego unieszkodliwiania odpadów na składowisku odpadów w Łęczycy, gmina stara Dąbrowa do aktualnie obowiązujących przepisów prawnych i warunków technicznych, pozyskanie wszelkich wymaganych pozwoleń opinii, uzgodnień, warunków i decyzji pozwolenia na budowę</w:t>
      </w:r>
      <w:bookmarkEnd w:id="1"/>
      <w:r w:rsidR="000E774A" w:rsidRPr="002678B0">
        <w:rPr>
          <w:rFonts w:ascii="Calibri" w:eastAsia="Calibri" w:hAnsi="Calibri" w:cs="Calibri"/>
          <w:iCs/>
          <w:sz w:val="20"/>
          <w:szCs w:val="20"/>
          <w:u w:val="single"/>
        </w:rPr>
        <w:t>.</w:t>
      </w:r>
    </w:p>
    <w:p w14:paraId="49C38362" w14:textId="6C942C5A" w:rsidR="000E774A" w:rsidRDefault="000E774A" w:rsidP="009A7BBB">
      <w:pPr>
        <w:pStyle w:val="Akapitzlist"/>
        <w:ind w:left="142"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14:paraId="0B766C2A" w14:textId="6278DE49" w:rsidR="000E774A" w:rsidRPr="000E774A" w:rsidRDefault="000E774A" w:rsidP="009A7BBB">
      <w:pPr>
        <w:pStyle w:val="Akapitzlist"/>
        <w:ind w:left="142"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Cs/>
          <w:sz w:val="20"/>
          <w:szCs w:val="20"/>
        </w:rPr>
        <w:t>Zakres przedmiotu zamówienia:</w:t>
      </w:r>
    </w:p>
    <w:p w14:paraId="5C860BD1" w14:textId="68432D1A" w:rsidR="000E774A" w:rsidRPr="000E774A" w:rsidRDefault="000E774A" w:rsidP="000E774A">
      <w:pPr>
        <w:pStyle w:val="Akapitzlist"/>
        <w:numPr>
          <w:ilvl w:val="0"/>
          <w:numId w:val="41"/>
        </w:numPr>
        <w:jc w:val="both"/>
        <w:rPr>
          <w:rFonts w:ascii="Calibri" w:eastAsia="Calibri" w:hAnsi="Calibri" w:cs="Calibri"/>
          <w:sz w:val="20"/>
          <w:szCs w:val="20"/>
        </w:rPr>
      </w:pPr>
      <w:r w:rsidRPr="000E774A">
        <w:rPr>
          <w:rFonts w:ascii="Calibri" w:eastAsia="Calibri" w:hAnsi="Calibri" w:cs="Calibri"/>
          <w:sz w:val="20"/>
          <w:szCs w:val="20"/>
        </w:rPr>
        <w:t>Weryfikacja dokumentacji opracowanej w 2013 roku w tym: projekt budowalny, projekty wykonawcze i decyzja środowiskowa oraz pod kątem przyjętych rozwiązań technicznych w</w:t>
      </w:r>
      <w:r>
        <w:rPr>
          <w:rFonts w:ascii="Calibri" w:eastAsia="Calibri" w:hAnsi="Calibri" w:cs="Calibri"/>
          <w:sz w:val="20"/>
          <w:szCs w:val="20"/>
        </w:rPr>
        <w:t> </w:t>
      </w:r>
      <w:r w:rsidRPr="000E774A">
        <w:rPr>
          <w:rFonts w:ascii="Calibri" w:eastAsia="Calibri" w:hAnsi="Calibri" w:cs="Calibri"/>
          <w:sz w:val="20"/>
          <w:szCs w:val="20"/>
        </w:rPr>
        <w:t>stosunku do aktualnych warunków eksploatacyjnych.</w:t>
      </w:r>
    </w:p>
    <w:p w14:paraId="1D802EE3" w14:textId="2ED40E0E" w:rsidR="000E774A" w:rsidRPr="000E774A" w:rsidRDefault="000E774A" w:rsidP="000E774A">
      <w:pPr>
        <w:pStyle w:val="Akapitzlist"/>
        <w:numPr>
          <w:ilvl w:val="0"/>
          <w:numId w:val="41"/>
        </w:numPr>
        <w:jc w:val="both"/>
        <w:rPr>
          <w:rFonts w:ascii="Calibri" w:eastAsia="Calibri" w:hAnsi="Calibri" w:cs="Calibri"/>
          <w:sz w:val="20"/>
          <w:szCs w:val="20"/>
        </w:rPr>
      </w:pPr>
      <w:r w:rsidRPr="000E774A">
        <w:rPr>
          <w:rFonts w:ascii="Calibri" w:eastAsia="Calibri" w:hAnsi="Calibri" w:cs="Calibri"/>
          <w:sz w:val="20"/>
          <w:szCs w:val="20"/>
        </w:rPr>
        <w:t>Kompleksowa inwentaryzacja stanu wykorzystywanej infrastruktury w kompostowni, stanu użytkowanych obiektów technologicznych stanowiące element wspólny dla planowanej rozbudowy, maszyn i urządzeń a także weryfikacja możliwości rozbudowy użytkowanego oprogramowania procesu technologicznego oraz ocena innych potrzeb modernizacji infrastruktury celem rozbudowy kompostowni  o kolejne 3 bioreaktory.</w:t>
      </w:r>
    </w:p>
    <w:p w14:paraId="59938BC3" w14:textId="77777777" w:rsidR="000E774A" w:rsidRPr="000E774A" w:rsidRDefault="000E774A" w:rsidP="000E774A">
      <w:pPr>
        <w:pStyle w:val="Akapitzlist"/>
        <w:numPr>
          <w:ilvl w:val="0"/>
          <w:numId w:val="41"/>
        </w:numPr>
        <w:jc w:val="both"/>
        <w:rPr>
          <w:rFonts w:ascii="Calibri" w:eastAsia="Calibri" w:hAnsi="Calibri" w:cs="Calibri"/>
          <w:sz w:val="20"/>
          <w:szCs w:val="20"/>
        </w:rPr>
      </w:pPr>
      <w:r w:rsidRPr="000E774A">
        <w:rPr>
          <w:rFonts w:ascii="Calibri" w:eastAsia="Calibri" w:hAnsi="Calibri" w:cs="Calibri"/>
          <w:sz w:val="20"/>
          <w:szCs w:val="20"/>
        </w:rPr>
        <w:t xml:space="preserve">Zaprojektowanie technologii z uwzględnieniem funkcji zamiennej bioreaktorów dla poszczególnych odpadów wynikający z przepisów określających sposób przetwarzania. </w:t>
      </w:r>
    </w:p>
    <w:p w14:paraId="0C6594C1" w14:textId="742623F8" w:rsidR="000E774A" w:rsidRPr="000E774A" w:rsidRDefault="000E774A" w:rsidP="000E774A">
      <w:pPr>
        <w:pStyle w:val="Akapitzlist"/>
        <w:numPr>
          <w:ilvl w:val="0"/>
          <w:numId w:val="41"/>
        </w:numPr>
        <w:jc w:val="both"/>
        <w:rPr>
          <w:rFonts w:ascii="Calibri" w:eastAsia="Calibri" w:hAnsi="Calibri" w:cs="Calibri"/>
          <w:sz w:val="20"/>
          <w:szCs w:val="20"/>
        </w:rPr>
      </w:pPr>
      <w:r w:rsidRPr="000E774A">
        <w:rPr>
          <w:rFonts w:ascii="Calibri" w:eastAsia="Calibri" w:hAnsi="Calibri" w:cs="Calibri"/>
          <w:sz w:val="20"/>
          <w:szCs w:val="20"/>
        </w:rPr>
        <w:t xml:space="preserve">Aktualizacja projektu budowlanego i projektów wykonawczych branżowych dla II etapu rozbudowy kompostowni odpadów na podstawie wykorzystania dokumentacji projektowej opracowanej w 2013 roku zadania inwestycyjnego pn. </w:t>
      </w:r>
      <w:r w:rsidRPr="000E774A">
        <w:rPr>
          <w:rFonts w:ascii="Calibri" w:eastAsia="Calibri" w:hAnsi="Calibri" w:cs="Calibri"/>
          <w:i/>
          <w:iCs/>
          <w:sz w:val="20"/>
          <w:szCs w:val="20"/>
        </w:rPr>
        <w:t>Budowa Instalacji mechaniczno-biologicznego unieszkodliwiania odpadów na składowisku odpadów w Łęczycy, gmina stara Dąbrowa</w:t>
      </w:r>
      <w:r>
        <w:rPr>
          <w:rFonts w:ascii="Calibri" w:eastAsia="Calibri" w:hAnsi="Calibri" w:cs="Calibri"/>
          <w:i/>
          <w:iCs/>
          <w:sz w:val="20"/>
          <w:szCs w:val="20"/>
        </w:rPr>
        <w:br/>
      </w:r>
      <w:r w:rsidRPr="000E774A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000E774A">
        <w:rPr>
          <w:rFonts w:ascii="Calibri" w:eastAsia="Calibri" w:hAnsi="Calibri" w:cs="Calibri"/>
          <w:sz w:val="20"/>
          <w:szCs w:val="20"/>
        </w:rPr>
        <w:t>o 3 bioreaktory wraz z biofiltrem i infrastrukturą towarzyszącą. Założenia projektowe w fazie opracowywania należy na bieżąco konsultować z Zamawiającym a aktualizację należy zrealizować zgodnie z obowiązującymi przepisami normami, wiedzą i sztuką budowlaną.</w:t>
      </w:r>
    </w:p>
    <w:p w14:paraId="30086C95" w14:textId="50965C79" w:rsidR="000E774A" w:rsidRPr="000E774A" w:rsidRDefault="000E774A" w:rsidP="000E774A">
      <w:pPr>
        <w:pStyle w:val="Akapitzlist"/>
        <w:numPr>
          <w:ilvl w:val="0"/>
          <w:numId w:val="41"/>
        </w:numPr>
        <w:jc w:val="both"/>
        <w:rPr>
          <w:rFonts w:ascii="Calibri" w:eastAsia="Calibri" w:hAnsi="Calibri" w:cs="Calibri"/>
          <w:sz w:val="20"/>
          <w:szCs w:val="20"/>
        </w:rPr>
      </w:pPr>
      <w:r w:rsidRPr="000E774A">
        <w:rPr>
          <w:rFonts w:ascii="Calibri" w:eastAsia="Calibri" w:hAnsi="Calibri" w:cs="Calibri"/>
          <w:sz w:val="20"/>
          <w:szCs w:val="20"/>
        </w:rPr>
        <w:t>Pozyskanie wszelkich wymaganych pozwoleń, opinii, uzgodnień, warunków, materiałów niezbędnych do realizacji przedmiotu zamówienia jak mapy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0E774A">
        <w:rPr>
          <w:rFonts w:ascii="Calibri" w:eastAsia="Calibri" w:hAnsi="Calibri" w:cs="Calibri"/>
          <w:sz w:val="20"/>
          <w:szCs w:val="20"/>
        </w:rPr>
        <w:t>do celów projektowych, badania geologiczne etc.</w:t>
      </w:r>
    </w:p>
    <w:p w14:paraId="4E3A5A02" w14:textId="77777777" w:rsidR="000E774A" w:rsidRPr="009A1024" w:rsidRDefault="000E774A" w:rsidP="009A1024">
      <w:pPr>
        <w:pStyle w:val="Akapitzlist"/>
        <w:numPr>
          <w:ilvl w:val="0"/>
          <w:numId w:val="41"/>
        </w:numPr>
        <w:spacing w:after="0"/>
        <w:jc w:val="both"/>
        <w:rPr>
          <w:rFonts w:ascii="Calibri" w:eastAsia="Calibri" w:hAnsi="Calibri" w:cs="Calibri"/>
          <w:sz w:val="21"/>
          <w:szCs w:val="21"/>
        </w:rPr>
      </w:pPr>
      <w:r w:rsidRPr="000E774A">
        <w:rPr>
          <w:rFonts w:ascii="Calibri" w:eastAsia="Calibri" w:hAnsi="Calibri" w:cs="Calibri"/>
          <w:sz w:val="20"/>
          <w:szCs w:val="20"/>
        </w:rPr>
        <w:t>Wykonanie przedmiarów, kosztorysów i STWiOR i informację dotyczącą bezpieczeństwa i ochrony zdrowia.</w:t>
      </w:r>
    </w:p>
    <w:p w14:paraId="378155D1" w14:textId="77777777" w:rsidR="009A1024" w:rsidRPr="009A1024" w:rsidRDefault="009A1024" w:rsidP="009A1024">
      <w:pPr>
        <w:numPr>
          <w:ilvl w:val="0"/>
          <w:numId w:val="41"/>
        </w:numPr>
        <w:spacing w:after="0"/>
        <w:contextualSpacing/>
        <w:jc w:val="both"/>
        <w:rPr>
          <w:rFonts w:eastAsia="Calibri" w:cstheme="minorHAnsi"/>
          <w:sz w:val="20"/>
          <w:szCs w:val="20"/>
        </w:rPr>
      </w:pPr>
      <w:r w:rsidRPr="009A1024">
        <w:rPr>
          <w:rFonts w:eastAsia="Calibri" w:cstheme="minorHAnsi"/>
          <w:sz w:val="20"/>
          <w:szCs w:val="20"/>
        </w:rPr>
        <w:t>Opracowanie Raportu o oddziaływaniu przedsięwzięcia na środowisko/Karty Informacyjnej Przedsięwzięcia oraz uzyskanie decyzji środowiskowych uwarunkowaniach  – jeżeli konieczność sporządzenia powyższych dokumentów i uzyskania decyzji będzie wynikała z weryfikacji dokumentacji wymienionej w pkt 1.</w:t>
      </w:r>
    </w:p>
    <w:p w14:paraId="77C60412" w14:textId="77777777" w:rsidR="009A1024" w:rsidRPr="009A1024" w:rsidRDefault="009A1024" w:rsidP="009A1024">
      <w:pPr>
        <w:numPr>
          <w:ilvl w:val="0"/>
          <w:numId w:val="41"/>
        </w:numPr>
        <w:spacing w:after="0"/>
        <w:contextualSpacing/>
        <w:jc w:val="both"/>
        <w:rPr>
          <w:rFonts w:eastAsia="Calibri" w:cstheme="minorHAnsi"/>
          <w:sz w:val="20"/>
          <w:szCs w:val="20"/>
        </w:rPr>
      </w:pPr>
      <w:r w:rsidRPr="009A1024">
        <w:rPr>
          <w:rFonts w:eastAsia="Calibri" w:cstheme="minorHAnsi"/>
          <w:sz w:val="20"/>
          <w:szCs w:val="20"/>
        </w:rPr>
        <w:t>Uzyskanie prawomocnej decyzji organu administracji architektoniczno - budowlanej.</w:t>
      </w:r>
    </w:p>
    <w:p w14:paraId="4D9702E6" w14:textId="77777777" w:rsidR="009949DA" w:rsidRDefault="009949DA" w:rsidP="003847B7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327C6061" w14:textId="426C3E18" w:rsidR="001B3F21" w:rsidRDefault="001B3F21" w:rsidP="000E774A">
      <w:pPr>
        <w:pStyle w:val="Akapitzlist"/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Szczegółowy opis przedmiotu zamówienia stanowi </w:t>
      </w:r>
      <w:r w:rsidR="003E1CC0">
        <w:rPr>
          <w:rFonts w:ascii="Calibri" w:eastAsia="Calibri" w:hAnsi="Calibri" w:cs="Calibri"/>
          <w:sz w:val="20"/>
          <w:szCs w:val="20"/>
        </w:rPr>
        <w:t xml:space="preserve">specyfikacja techniczna zamówienia </w:t>
      </w:r>
      <w:r w:rsidR="00F149E0">
        <w:rPr>
          <w:rFonts w:ascii="Calibri" w:eastAsia="Calibri" w:hAnsi="Calibri" w:cs="Calibri"/>
          <w:sz w:val="20"/>
          <w:szCs w:val="20"/>
        </w:rPr>
        <w:t xml:space="preserve">w </w:t>
      </w:r>
      <w:r>
        <w:rPr>
          <w:rFonts w:ascii="Calibri" w:eastAsia="Calibri" w:hAnsi="Calibri" w:cs="Calibri"/>
          <w:sz w:val="20"/>
          <w:szCs w:val="20"/>
        </w:rPr>
        <w:t>załącznik</w:t>
      </w:r>
      <w:r w:rsidR="00F149E0">
        <w:rPr>
          <w:rFonts w:ascii="Calibri" w:eastAsia="Calibri" w:hAnsi="Calibri" w:cs="Calibri"/>
          <w:sz w:val="20"/>
          <w:szCs w:val="20"/>
        </w:rPr>
        <w:t>u</w:t>
      </w:r>
      <w:r w:rsidR="003E1CC0">
        <w:rPr>
          <w:rFonts w:ascii="Calibri" w:eastAsia="Calibri" w:hAnsi="Calibri" w:cs="Calibri"/>
          <w:sz w:val="20"/>
          <w:szCs w:val="20"/>
        </w:rPr>
        <w:t> </w:t>
      </w:r>
      <w:r>
        <w:rPr>
          <w:rFonts w:ascii="Calibri" w:eastAsia="Calibri" w:hAnsi="Calibri" w:cs="Calibri"/>
          <w:sz w:val="20"/>
          <w:szCs w:val="20"/>
        </w:rPr>
        <w:t>nr 1</w:t>
      </w:r>
      <w:r w:rsidR="003E1CC0">
        <w:rPr>
          <w:rFonts w:ascii="Calibri" w:eastAsia="Calibri" w:hAnsi="Calibri" w:cs="Calibri"/>
          <w:sz w:val="20"/>
          <w:szCs w:val="20"/>
        </w:rPr>
        <w:t>.</w:t>
      </w:r>
    </w:p>
    <w:p w14:paraId="5CCEDF1A" w14:textId="7DCED498" w:rsidR="00151149" w:rsidRPr="000E774A" w:rsidRDefault="00151149" w:rsidP="000E774A">
      <w:pPr>
        <w:pStyle w:val="Akapitzlist"/>
        <w:numPr>
          <w:ilvl w:val="0"/>
          <w:numId w:val="4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E774A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0751D6BE" w14:textId="573DBF7F" w:rsidR="00151149" w:rsidRPr="00151149" w:rsidRDefault="0088352B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7E0A6E02" w14:textId="44EDC136" w:rsidR="000E774A" w:rsidRPr="000E774A" w:rsidRDefault="00151149" w:rsidP="000E774A">
      <w:pPr>
        <w:pStyle w:val="Akapitzlist"/>
        <w:numPr>
          <w:ilvl w:val="0"/>
          <w:numId w:val="4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E774A"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na usługi </w:t>
      </w:r>
      <w:r w:rsidRPr="000E774A"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</w:t>
      </w:r>
      <w:r w:rsidRPr="000E774A">
        <w:rPr>
          <w:rFonts w:ascii="Calibri" w:eastAsia="Calibri" w:hAnsi="Calibri" w:cs="Calibri"/>
          <w:b/>
          <w:bCs/>
          <w:sz w:val="20"/>
          <w:szCs w:val="20"/>
        </w:rPr>
        <w:t>*:</w:t>
      </w:r>
    </w:p>
    <w:p w14:paraId="6C03E957" w14:textId="4D096F94" w:rsidR="00151149" w:rsidRPr="0072138B" w:rsidRDefault="00151149" w:rsidP="000F432B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>do 21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, od dostarczenia Zamawiającemu poprawnie wystawionej faktury.</w:t>
      </w:r>
    </w:p>
    <w:p w14:paraId="4E444002" w14:textId="3E7975B5" w:rsidR="000E774A" w:rsidRDefault="00151149" w:rsidP="000F432B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E774A">
        <w:rPr>
          <w:rFonts w:ascii="Calibri" w:eastAsia="Calibri" w:hAnsi="Calibri" w:cs="Calibri"/>
          <w:sz w:val="20"/>
          <w:szCs w:val="20"/>
        </w:rPr>
        <w:t>termin realizacji</w:t>
      </w:r>
      <w:r w:rsidR="00AF3BBE">
        <w:rPr>
          <w:rFonts w:ascii="Calibri" w:eastAsia="Calibri" w:hAnsi="Calibri" w:cs="Calibri"/>
          <w:sz w:val="20"/>
          <w:szCs w:val="20"/>
        </w:rPr>
        <w:t xml:space="preserve"> proponowany przez Zamawiającego</w:t>
      </w:r>
      <w:r w:rsidR="008E7C21" w:rsidRPr="000E774A">
        <w:rPr>
          <w:rFonts w:ascii="Calibri" w:eastAsia="Calibri" w:hAnsi="Calibri" w:cs="Calibri"/>
          <w:sz w:val="20"/>
          <w:szCs w:val="20"/>
        </w:rPr>
        <w:t>:</w:t>
      </w:r>
      <w:r w:rsidRPr="000E774A">
        <w:rPr>
          <w:rFonts w:ascii="Calibri" w:eastAsia="Calibri" w:hAnsi="Calibri" w:cs="Calibri"/>
          <w:sz w:val="20"/>
          <w:szCs w:val="20"/>
        </w:rPr>
        <w:t xml:space="preserve"> </w:t>
      </w:r>
      <w:r w:rsidR="000E774A" w:rsidRPr="000E774A">
        <w:rPr>
          <w:rFonts w:ascii="Calibri" w:eastAsia="Calibri" w:hAnsi="Calibri" w:cs="Calibri"/>
          <w:b/>
          <w:bCs/>
          <w:sz w:val="20"/>
          <w:szCs w:val="20"/>
        </w:rPr>
        <w:t xml:space="preserve">6 miesięcy od daty podpisania umowy </w:t>
      </w:r>
      <w:r w:rsidR="00AF3BB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6BC2C2B6" w14:textId="79A394B6" w:rsidR="00151149" w:rsidRPr="000E774A" w:rsidRDefault="00151149" w:rsidP="00487AFB">
      <w:pPr>
        <w:pStyle w:val="Akapitzlist"/>
        <w:numPr>
          <w:ilvl w:val="0"/>
          <w:numId w:val="42"/>
        </w:numPr>
        <w:spacing w:line="480" w:lineRule="auto"/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E774A">
        <w:rPr>
          <w:rFonts w:ascii="Calibri" w:eastAsia="Calibri" w:hAnsi="Calibri" w:cs="Calibri"/>
          <w:b/>
          <w:bCs/>
          <w:sz w:val="20"/>
          <w:szCs w:val="20"/>
        </w:rPr>
        <w:t>Forma złożenia oferty:</w:t>
      </w:r>
    </w:p>
    <w:p w14:paraId="29B4B263" w14:textId="7A11B944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2" w:name="_Hlk102044302"/>
      <w:r w:rsidRPr="00151149">
        <w:rPr>
          <w:rFonts w:ascii="Calibri" w:eastAsia="Calibri" w:hAnsi="Calibri" w:cs="Calibri"/>
          <w:sz w:val="20"/>
          <w:szCs w:val="20"/>
        </w:rPr>
        <w:lastRenderedPageBreak/>
        <w:t xml:space="preserve">Ofertę na formularzu ofertowym należy złożyć w terminie do </w:t>
      </w:r>
      <w:r w:rsidRPr="00687035">
        <w:rPr>
          <w:rFonts w:ascii="Calibri" w:eastAsia="Calibri" w:hAnsi="Calibri" w:cs="Calibri"/>
          <w:b/>
          <w:bCs/>
          <w:sz w:val="20"/>
          <w:szCs w:val="20"/>
        </w:rPr>
        <w:t xml:space="preserve">dnia </w:t>
      </w:r>
      <w:r w:rsidR="00FC6496">
        <w:rPr>
          <w:rFonts w:ascii="Calibri" w:eastAsia="Calibri" w:hAnsi="Calibri" w:cs="Calibri"/>
          <w:b/>
          <w:bCs/>
          <w:sz w:val="20"/>
          <w:szCs w:val="20"/>
        </w:rPr>
        <w:t>7</w:t>
      </w:r>
      <w:r w:rsidR="00687035" w:rsidRPr="00687035">
        <w:rPr>
          <w:rFonts w:ascii="Calibri" w:eastAsia="Calibri" w:hAnsi="Calibri" w:cs="Calibri"/>
          <w:b/>
          <w:bCs/>
          <w:sz w:val="20"/>
          <w:szCs w:val="20"/>
        </w:rPr>
        <w:t xml:space="preserve"> września</w:t>
      </w:r>
      <w:r w:rsidR="00921679" w:rsidRPr="00687035">
        <w:rPr>
          <w:rFonts w:ascii="Calibri" w:eastAsia="Calibri" w:hAnsi="Calibri" w:cs="Calibri"/>
          <w:b/>
          <w:bCs/>
          <w:sz w:val="20"/>
          <w:szCs w:val="20"/>
        </w:rPr>
        <w:t xml:space="preserve"> 2022</w:t>
      </w:r>
      <w:r w:rsidRPr="00151149">
        <w:rPr>
          <w:rFonts w:ascii="Calibri" w:eastAsia="Calibri" w:hAnsi="Calibri" w:cs="Calibri"/>
          <w:sz w:val="20"/>
          <w:szCs w:val="20"/>
        </w:rPr>
        <w:t xml:space="preserve"> do </w:t>
      </w:r>
      <w:r w:rsidR="00687035">
        <w:rPr>
          <w:rFonts w:ascii="Calibri" w:eastAsia="Calibri" w:hAnsi="Calibri" w:cs="Calibri"/>
          <w:b/>
          <w:bCs/>
          <w:sz w:val="20"/>
          <w:szCs w:val="20"/>
        </w:rPr>
        <w:t>godziny 10:00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r w:rsidR="00487AFB">
        <w:rPr>
          <w:rFonts w:ascii="Calibri" w:eastAsia="Calibri" w:hAnsi="Calibri" w:cs="Calibri"/>
          <w:sz w:val="20"/>
          <w:szCs w:val="20"/>
        </w:rPr>
        <w:t>monika.marcinkiewicz</w:t>
      </w:r>
      <w:r w:rsidR="00921679">
        <w:rPr>
          <w:rFonts w:ascii="Calibri" w:eastAsia="Calibri" w:hAnsi="Calibri" w:cs="Calibri"/>
          <w:sz w:val="20"/>
          <w:szCs w:val="20"/>
        </w:rPr>
        <w:t>@biostar.stragard.pl</w:t>
      </w:r>
    </w:p>
    <w:bookmarkEnd w:id="2"/>
    <w:p w14:paraId="618FCA34" w14:textId="77777777" w:rsidR="00E12F1C" w:rsidRDefault="00E12F1C" w:rsidP="003E1CC0">
      <w:pPr>
        <w:spacing w:after="0" w:line="240" w:lineRule="auto"/>
        <w:jc w:val="right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74FE0BB9" w14:textId="63225581" w:rsidR="00702A3E" w:rsidRDefault="00151149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 xml:space="preserve">Formularz ofertowy  - znak sprawy 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487AFB">
        <w:rPr>
          <w:rFonts w:ascii="Calibri" w:eastAsia="Calibri" w:hAnsi="Calibri" w:cs="Calibri"/>
          <w:b/>
          <w:bCs/>
          <w:sz w:val="20"/>
          <w:szCs w:val="20"/>
        </w:rPr>
        <w:t>13/0</w:t>
      </w:r>
      <w:r w:rsidR="009A1024">
        <w:rPr>
          <w:rFonts w:ascii="Calibri" w:eastAsia="Calibri" w:hAnsi="Calibri" w:cs="Calibri"/>
          <w:b/>
          <w:bCs/>
          <w:sz w:val="20"/>
          <w:szCs w:val="20"/>
        </w:rPr>
        <w:t>8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/2022</w:t>
      </w:r>
    </w:p>
    <w:p w14:paraId="652AD0EF" w14:textId="77777777" w:rsidR="006519C1" w:rsidRDefault="006519C1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……………………………………………………………...</w:t>
      </w:r>
    </w:p>
    <w:p w14:paraId="47E6924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……………..... nr tel:....................................... adres email: …………………………….</w:t>
      </w:r>
    </w:p>
    <w:p w14:paraId="14295AA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4FA0D425" w14:textId="661FD620" w:rsidR="00487AFB" w:rsidRDefault="00151149" w:rsidP="00487AFB">
      <w:pPr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1. Oferuje wykonanie przedmiotu zamówienia </w:t>
      </w:r>
      <w:r w:rsidR="00487AFB">
        <w:rPr>
          <w:rFonts w:ascii="Calibri" w:eastAsia="Calibri" w:hAnsi="Calibri" w:cs="Calibri"/>
          <w:sz w:val="20"/>
          <w:szCs w:val="20"/>
        </w:rPr>
        <w:t>„</w:t>
      </w:r>
      <w:r w:rsidR="00487AFB" w:rsidRPr="00487AFB">
        <w:rPr>
          <w:rFonts w:ascii="Calibri" w:eastAsia="Calibri" w:hAnsi="Calibri" w:cs="Calibri"/>
          <w:b/>
          <w:bCs/>
          <w:iCs/>
          <w:sz w:val="20"/>
          <w:szCs w:val="20"/>
        </w:rPr>
        <w:t>Aktualizacj</w:t>
      </w:r>
      <w:r w:rsidR="00487AFB">
        <w:rPr>
          <w:rFonts w:ascii="Calibri" w:eastAsia="Calibri" w:hAnsi="Calibri" w:cs="Calibri"/>
          <w:b/>
          <w:bCs/>
          <w:iCs/>
          <w:sz w:val="20"/>
          <w:szCs w:val="20"/>
        </w:rPr>
        <w:t>a</w:t>
      </w:r>
      <w:r w:rsidR="00487AFB" w:rsidRPr="00487AFB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opracowanej w 2013 roku dokumentacji projektowej zadania inwestycyjnego pn. Budowa Instalacji mechaniczno-biologicznego unieszkodliwiania odpadów na składowisku odpadów w Łęczycy, gmina stara Dąbrowa do aktualnie obowiązujących przepisów prawnych i</w:t>
      </w:r>
      <w:r w:rsidR="00487AFB">
        <w:rPr>
          <w:rFonts w:ascii="Calibri" w:eastAsia="Calibri" w:hAnsi="Calibri" w:cs="Calibri"/>
          <w:b/>
          <w:bCs/>
          <w:iCs/>
          <w:sz w:val="20"/>
          <w:szCs w:val="20"/>
        </w:rPr>
        <w:t> </w:t>
      </w:r>
      <w:r w:rsidR="00487AFB" w:rsidRPr="00487AFB">
        <w:rPr>
          <w:rFonts w:ascii="Calibri" w:eastAsia="Calibri" w:hAnsi="Calibri" w:cs="Calibri"/>
          <w:b/>
          <w:bCs/>
          <w:iCs/>
          <w:sz w:val="20"/>
          <w:szCs w:val="20"/>
        </w:rPr>
        <w:t>warunków technicznych, pozyskanie wszelkich wymaganych pozwoleń opinii, uzgodnień, warunków i decyzji pozwolenia na budowę</w:t>
      </w:r>
      <w:r w:rsidR="00487AFB">
        <w:rPr>
          <w:rFonts w:ascii="Calibri" w:eastAsia="Calibri" w:hAnsi="Calibri" w:cs="Calibri"/>
          <w:b/>
          <w:bCs/>
          <w:iCs/>
          <w:sz w:val="20"/>
          <w:szCs w:val="20"/>
        </w:rPr>
        <w:t>”.</w:t>
      </w:r>
    </w:p>
    <w:p w14:paraId="070F6615" w14:textId="3BC88A09" w:rsidR="00151149" w:rsidRPr="00151149" w:rsidRDefault="00151149" w:rsidP="00487AFB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netto: …………………………………………………... zł</w:t>
      </w:r>
    </w:p>
    <w:p w14:paraId="74CBEA1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bookmarkStart w:id="3" w:name="_Hlk106710256"/>
      <w:r w:rsidRPr="00151149">
        <w:rPr>
          <w:rFonts w:ascii="Calibri" w:eastAsia="Calibri" w:hAnsi="Calibri" w:cs="Calibri"/>
          <w:sz w:val="20"/>
          <w:szCs w:val="20"/>
        </w:rPr>
        <w:t>Podatek VAT: …………………………………. zł</w:t>
      </w:r>
    </w:p>
    <w:p w14:paraId="4DE0C34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3DF89CAC" w:rsid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bookmarkEnd w:id="3"/>
    <w:p w14:paraId="7387DA82" w14:textId="7D8E1D31" w:rsidR="007111B5" w:rsidRPr="007111B5" w:rsidRDefault="007111B5" w:rsidP="007111B5">
      <w:pPr>
        <w:pStyle w:val="Akapitzlist"/>
        <w:numPr>
          <w:ilvl w:val="0"/>
          <w:numId w:val="44"/>
        </w:numPr>
        <w:jc w:val="both"/>
        <w:rPr>
          <w:rFonts w:ascii="Calibri" w:eastAsia="Calibri" w:hAnsi="Calibri" w:cs="Calibri"/>
          <w:sz w:val="20"/>
          <w:szCs w:val="20"/>
        </w:rPr>
      </w:pPr>
      <w:r w:rsidRPr="007111B5">
        <w:rPr>
          <w:rFonts w:ascii="Calibri" w:eastAsia="Calibri" w:hAnsi="Calibri" w:cs="Calibri"/>
          <w:sz w:val="20"/>
          <w:szCs w:val="20"/>
        </w:rPr>
        <w:t>Złożeni</w:t>
      </w:r>
      <w:r>
        <w:rPr>
          <w:rFonts w:ascii="Calibri" w:eastAsia="Calibri" w:hAnsi="Calibri" w:cs="Calibri"/>
          <w:sz w:val="20"/>
          <w:szCs w:val="20"/>
        </w:rPr>
        <w:t>e</w:t>
      </w:r>
      <w:r w:rsidRPr="007111B5">
        <w:rPr>
          <w:rFonts w:ascii="Calibri" w:eastAsia="Calibri" w:hAnsi="Calibri" w:cs="Calibri"/>
          <w:sz w:val="20"/>
          <w:szCs w:val="20"/>
        </w:rPr>
        <w:t xml:space="preserve"> wniosku o wydanie decyzji do organu administracji architektoniczno </w:t>
      </w:r>
      <w:r>
        <w:rPr>
          <w:rFonts w:ascii="Calibri" w:eastAsia="Calibri" w:hAnsi="Calibri" w:cs="Calibri"/>
          <w:sz w:val="20"/>
          <w:szCs w:val="20"/>
        </w:rPr>
        <w:t>–</w:t>
      </w:r>
      <w:r w:rsidRPr="007111B5">
        <w:rPr>
          <w:rFonts w:ascii="Calibri" w:eastAsia="Calibri" w:hAnsi="Calibri" w:cs="Calibri"/>
          <w:sz w:val="20"/>
          <w:szCs w:val="20"/>
        </w:rPr>
        <w:t xml:space="preserve"> budowlanej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059F3A3B" w14:textId="281141AA" w:rsidR="007A77E0" w:rsidRDefault="007A77E0" w:rsidP="007111B5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bookmarkStart w:id="4" w:name="_Hlk106710289"/>
      <w:r>
        <w:rPr>
          <w:rFonts w:ascii="Calibri" w:eastAsia="Calibri" w:hAnsi="Calibri" w:cs="Calibri"/>
          <w:sz w:val="20"/>
          <w:szCs w:val="20"/>
        </w:rPr>
        <w:t xml:space="preserve">Cena netto: …………………………………..zł </w:t>
      </w:r>
    </w:p>
    <w:p w14:paraId="0F6F6367" w14:textId="77777777" w:rsidR="007111B5" w:rsidRPr="007111B5" w:rsidRDefault="007111B5" w:rsidP="007111B5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7111B5">
        <w:rPr>
          <w:rFonts w:ascii="Calibri" w:eastAsia="Calibri" w:hAnsi="Calibri" w:cs="Calibri"/>
          <w:sz w:val="20"/>
          <w:szCs w:val="20"/>
        </w:rPr>
        <w:t>Podatek VAT: …………………………………. zł</w:t>
      </w:r>
    </w:p>
    <w:p w14:paraId="3F450F8E" w14:textId="77777777" w:rsidR="007111B5" w:rsidRPr="007111B5" w:rsidRDefault="007111B5" w:rsidP="007111B5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7111B5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577289B6" w14:textId="77777777" w:rsidR="007111B5" w:rsidRPr="007111B5" w:rsidRDefault="007111B5" w:rsidP="007111B5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7111B5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bookmarkEnd w:id="4"/>
    <w:p w14:paraId="3910EE0D" w14:textId="5002CD5F" w:rsidR="007111B5" w:rsidRDefault="007111B5" w:rsidP="007111B5">
      <w:pPr>
        <w:pStyle w:val="Akapitzlist"/>
        <w:numPr>
          <w:ilvl w:val="0"/>
          <w:numId w:val="44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Uzyskanie prawomocnej decyzji:</w:t>
      </w:r>
    </w:p>
    <w:p w14:paraId="5D7CDB9A" w14:textId="77777777" w:rsidR="007111B5" w:rsidRDefault="007111B5" w:rsidP="007111B5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bookmarkStart w:id="5" w:name="_Hlk106710336"/>
      <w:r>
        <w:rPr>
          <w:rFonts w:ascii="Calibri" w:eastAsia="Calibri" w:hAnsi="Calibri" w:cs="Calibri"/>
          <w:sz w:val="20"/>
          <w:szCs w:val="20"/>
        </w:rPr>
        <w:t xml:space="preserve">Cena netto: …………………………………..zł </w:t>
      </w:r>
    </w:p>
    <w:p w14:paraId="1A017E6F" w14:textId="77777777" w:rsidR="007111B5" w:rsidRPr="007111B5" w:rsidRDefault="007111B5" w:rsidP="007111B5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7111B5">
        <w:rPr>
          <w:rFonts w:ascii="Calibri" w:eastAsia="Calibri" w:hAnsi="Calibri" w:cs="Calibri"/>
          <w:sz w:val="20"/>
          <w:szCs w:val="20"/>
        </w:rPr>
        <w:t>Podatek VAT: …………………………………. zł</w:t>
      </w:r>
    </w:p>
    <w:p w14:paraId="465C39D9" w14:textId="77777777" w:rsidR="007111B5" w:rsidRPr="007111B5" w:rsidRDefault="007111B5" w:rsidP="007111B5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7111B5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5B240549" w14:textId="77777777" w:rsidR="007111B5" w:rsidRPr="007111B5" w:rsidRDefault="007111B5" w:rsidP="007111B5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7111B5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bookmarkEnd w:id="5"/>
    <w:p w14:paraId="5925190D" w14:textId="168D96FF" w:rsidR="007111B5" w:rsidRDefault="007111B5" w:rsidP="007111B5">
      <w:pPr>
        <w:pStyle w:val="Akapitzlist"/>
        <w:numPr>
          <w:ilvl w:val="0"/>
          <w:numId w:val="44"/>
        </w:numPr>
        <w:jc w:val="both"/>
        <w:rPr>
          <w:rFonts w:ascii="Calibri" w:eastAsia="Calibri" w:hAnsi="Calibri" w:cs="Calibri"/>
          <w:sz w:val="20"/>
          <w:szCs w:val="20"/>
        </w:rPr>
      </w:pPr>
      <w:r w:rsidRPr="007111B5">
        <w:rPr>
          <w:rFonts w:ascii="Calibri" w:eastAsia="Calibri" w:hAnsi="Calibri" w:cs="Calibri"/>
          <w:sz w:val="20"/>
          <w:szCs w:val="20"/>
        </w:rPr>
        <w:t>Sprawowanie nadzoru autorskiego płatne po zakończeniu robót budowlanych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07803951" w14:textId="77777777" w:rsidR="007111B5" w:rsidRDefault="007111B5" w:rsidP="007111B5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Cena netto: …………………………………..zł </w:t>
      </w:r>
    </w:p>
    <w:p w14:paraId="5D239770" w14:textId="77777777" w:rsidR="007111B5" w:rsidRPr="007111B5" w:rsidRDefault="007111B5" w:rsidP="007111B5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7111B5">
        <w:rPr>
          <w:rFonts w:ascii="Calibri" w:eastAsia="Calibri" w:hAnsi="Calibri" w:cs="Calibri"/>
          <w:sz w:val="20"/>
          <w:szCs w:val="20"/>
        </w:rPr>
        <w:t>Podatek VAT: …………………………………. zł</w:t>
      </w:r>
    </w:p>
    <w:p w14:paraId="39759AAD" w14:textId="77777777" w:rsidR="007111B5" w:rsidRPr="007111B5" w:rsidRDefault="007111B5" w:rsidP="007111B5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7111B5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6FBBA368" w14:textId="77777777" w:rsidR="007111B5" w:rsidRPr="007111B5" w:rsidRDefault="007111B5" w:rsidP="007111B5">
      <w:pPr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7111B5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560C94AC" w14:textId="3C170562" w:rsidR="00377CF0" w:rsidRDefault="00151149" w:rsidP="00377CF0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2. </w:t>
      </w:r>
      <w:r w:rsidR="00377CF0">
        <w:rPr>
          <w:rFonts w:ascii="Calibri" w:eastAsia="Calibri" w:hAnsi="Calibri" w:cs="Calibri"/>
          <w:sz w:val="20"/>
          <w:szCs w:val="20"/>
        </w:rPr>
        <w:t>Termin realizacji: …………………………………………</w:t>
      </w:r>
      <w:r w:rsidR="0022033B">
        <w:rPr>
          <w:rFonts w:ascii="Calibri" w:eastAsia="Calibri" w:hAnsi="Calibri" w:cs="Calibri"/>
          <w:sz w:val="20"/>
          <w:szCs w:val="20"/>
        </w:rPr>
        <w:t>……….</w:t>
      </w:r>
      <w:r w:rsidR="00377CF0">
        <w:rPr>
          <w:rFonts w:ascii="Calibri" w:eastAsia="Calibri" w:hAnsi="Calibri" w:cs="Calibri"/>
          <w:sz w:val="20"/>
          <w:szCs w:val="20"/>
        </w:rPr>
        <w:t>…..………..</w:t>
      </w:r>
    </w:p>
    <w:p w14:paraId="17ACD5A2" w14:textId="047573B3" w:rsidR="00377CF0" w:rsidRPr="00377CF0" w:rsidRDefault="00377CF0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377CF0">
        <w:rPr>
          <w:rFonts w:ascii="Calibri" w:eastAsia="Calibri" w:hAnsi="Calibri" w:cs="Calibri"/>
          <w:sz w:val="16"/>
          <w:szCs w:val="16"/>
        </w:rPr>
        <w:t>(</w:t>
      </w:r>
      <w:r w:rsidR="000631FF">
        <w:rPr>
          <w:rFonts w:ascii="Calibri" w:eastAsia="Calibri" w:hAnsi="Calibri" w:cs="Calibri"/>
          <w:sz w:val="16"/>
          <w:szCs w:val="16"/>
        </w:rPr>
        <w:t xml:space="preserve">proponowany </w:t>
      </w:r>
      <w:r w:rsidRPr="00377CF0">
        <w:rPr>
          <w:rFonts w:ascii="Calibri" w:eastAsia="Calibri" w:hAnsi="Calibri" w:cs="Calibri"/>
          <w:sz w:val="16"/>
          <w:szCs w:val="16"/>
        </w:rPr>
        <w:t>przez Wykonawcę)</w:t>
      </w:r>
    </w:p>
    <w:p w14:paraId="63565348" w14:textId="7EEE1840" w:rsidR="00151149" w:rsidRPr="00151149" w:rsidRDefault="00377CF0" w:rsidP="000F43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 </w:t>
      </w:r>
      <w:r w:rsidR="00151149" w:rsidRPr="00151149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01C5D1A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1D093ECD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Oświadczamy, że w przypadku wybrania oferty, umowę podpisywały będą:</w:t>
      </w:r>
    </w:p>
    <w:p w14:paraId="06BB025D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34BF9983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. …………………………………………………………                  ……………..……………………….</w:t>
      </w:r>
    </w:p>
    <w:p w14:paraId="4038FA0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490724" w14:textId="77777777" w:rsidR="00151149" w:rsidRPr="00151149" w:rsidRDefault="00151149" w:rsidP="000F432B">
      <w:pPr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A3E9C2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 xml:space="preserve">…………………...………………. </w:t>
      </w:r>
    </w:p>
    <w:p w14:paraId="2D4BB715" w14:textId="77777777" w:rsidR="00151149" w:rsidRPr="00151149" w:rsidRDefault="00151149" w:rsidP="000F432B">
      <w:pPr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6350B9E8" w14:textId="2AF8D3A5" w:rsidR="001B3F21" w:rsidRDefault="001B3F21" w:rsidP="000F432B">
      <w:pPr>
        <w:jc w:val="both"/>
      </w:pPr>
    </w:p>
    <w:p w14:paraId="53DDCC3F" w14:textId="77777777" w:rsidR="00CC23E2" w:rsidRDefault="00CC23E2" w:rsidP="001B3F21">
      <w:pPr>
        <w:spacing w:after="0" w:line="240" w:lineRule="auto"/>
        <w:jc w:val="right"/>
        <w:rPr>
          <w:rFonts w:ascii="Calibri" w:eastAsia="Times New Roman" w:hAnsi="Calibri" w:cs="Calibri"/>
          <w:u w:val="single"/>
          <w:lang w:eastAsia="pl-PL"/>
        </w:rPr>
      </w:pPr>
    </w:p>
    <w:p w14:paraId="0F0FD2F6" w14:textId="77777777" w:rsidR="00CC23E2" w:rsidRDefault="00CC23E2" w:rsidP="001B3F21">
      <w:pPr>
        <w:spacing w:after="0" w:line="240" w:lineRule="auto"/>
        <w:jc w:val="right"/>
        <w:rPr>
          <w:rFonts w:ascii="Calibri" w:eastAsia="Times New Roman" w:hAnsi="Calibri" w:cs="Calibri"/>
          <w:u w:val="single"/>
          <w:lang w:eastAsia="pl-PL"/>
        </w:rPr>
      </w:pPr>
    </w:p>
    <w:p w14:paraId="05C8305F" w14:textId="77777777" w:rsidR="00CC23E2" w:rsidRDefault="00CC23E2" w:rsidP="001B3F21">
      <w:pPr>
        <w:spacing w:after="0" w:line="240" w:lineRule="auto"/>
        <w:jc w:val="right"/>
        <w:rPr>
          <w:rFonts w:ascii="Calibri" w:eastAsia="Times New Roman" w:hAnsi="Calibri" w:cs="Calibri"/>
          <w:u w:val="single"/>
          <w:lang w:eastAsia="pl-PL"/>
        </w:rPr>
      </w:pPr>
    </w:p>
    <w:p w14:paraId="66CA1F1C" w14:textId="77777777" w:rsidR="00CC23E2" w:rsidRDefault="00CC23E2" w:rsidP="001B3F21">
      <w:pPr>
        <w:spacing w:after="0" w:line="240" w:lineRule="auto"/>
        <w:jc w:val="right"/>
        <w:rPr>
          <w:rFonts w:ascii="Calibri" w:eastAsia="Times New Roman" w:hAnsi="Calibri" w:cs="Calibri"/>
          <w:u w:val="single"/>
          <w:lang w:eastAsia="pl-PL"/>
        </w:rPr>
      </w:pPr>
    </w:p>
    <w:p w14:paraId="0867E313" w14:textId="77777777" w:rsidR="00CC23E2" w:rsidRDefault="00CC23E2" w:rsidP="001B3F21">
      <w:pPr>
        <w:spacing w:after="0" w:line="240" w:lineRule="auto"/>
        <w:jc w:val="right"/>
        <w:rPr>
          <w:rFonts w:ascii="Calibri" w:eastAsia="Times New Roman" w:hAnsi="Calibri" w:cs="Calibri"/>
          <w:u w:val="single"/>
          <w:lang w:eastAsia="pl-PL"/>
        </w:rPr>
      </w:pPr>
    </w:p>
    <w:p w14:paraId="2E586786" w14:textId="408C3A4F" w:rsidR="001B3F21" w:rsidRPr="001B3F21" w:rsidRDefault="001B3F21" w:rsidP="001B3F21">
      <w:pPr>
        <w:tabs>
          <w:tab w:val="left" w:pos="0"/>
        </w:tabs>
        <w:spacing w:after="0" w:line="240" w:lineRule="auto"/>
        <w:ind w:right="56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8CDDD7A" w14:textId="77777777" w:rsidR="001B3F21" w:rsidRPr="00CC23E2" w:rsidRDefault="001B3F21" w:rsidP="000F432B">
      <w:pPr>
        <w:jc w:val="both"/>
        <w:rPr>
          <w:rFonts w:cstheme="minorHAnsi"/>
          <w:sz w:val="20"/>
          <w:szCs w:val="20"/>
        </w:rPr>
      </w:pPr>
    </w:p>
    <w:sectPr w:rsidR="001B3F21" w:rsidRPr="00CC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E81"/>
    <w:multiLevelType w:val="hybridMultilevel"/>
    <w:tmpl w:val="019CFB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80BB0"/>
    <w:multiLevelType w:val="hybridMultilevel"/>
    <w:tmpl w:val="4044B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4006"/>
    <w:multiLevelType w:val="hybridMultilevel"/>
    <w:tmpl w:val="C324BAE4"/>
    <w:lvl w:ilvl="0" w:tplc="9FC6F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61AF"/>
    <w:multiLevelType w:val="hybridMultilevel"/>
    <w:tmpl w:val="666E1D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566FE0"/>
    <w:multiLevelType w:val="hybridMultilevel"/>
    <w:tmpl w:val="168084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34AB9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20988"/>
    <w:multiLevelType w:val="hybridMultilevel"/>
    <w:tmpl w:val="9DA8C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4941"/>
    <w:multiLevelType w:val="hybridMultilevel"/>
    <w:tmpl w:val="F58C9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27C53"/>
    <w:multiLevelType w:val="hybridMultilevel"/>
    <w:tmpl w:val="9118ACCE"/>
    <w:lvl w:ilvl="0" w:tplc="DB920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3F3C"/>
    <w:multiLevelType w:val="hybridMultilevel"/>
    <w:tmpl w:val="E77AD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D918BF"/>
    <w:multiLevelType w:val="hybridMultilevel"/>
    <w:tmpl w:val="A7DE8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28046EC"/>
    <w:multiLevelType w:val="hybridMultilevel"/>
    <w:tmpl w:val="BE86B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EB402F"/>
    <w:multiLevelType w:val="hybridMultilevel"/>
    <w:tmpl w:val="E77AD05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3663A4"/>
    <w:multiLevelType w:val="hybridMultilevel"/>
    <w:tmpl w:val="2F403894"/>
    <w:lvl w:ilvl="0" w:tplc="84F06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1553A"/>
    <w:multiLevelType w:val="hybridMultilevel"/>
    <w:tmpl w:val="A6FC8E1E"/>
    <w:lvl w:ilvl="0" w:tplc="D4A2FD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B4265"/>
    <w:multiLevelType w:val="hybridMultilevel"/>
    <w:tmpl w:val="BA5E35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85DDD"/>
    <w:multiLevelType w:val="hybridMultilevel"/>
    <w:tmpl w:val="2A6CDCEC"/>
    <w:lvl w:ilvl="0" w:tplc="BA3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65F41"/>
    <w:multiLevelType w:val="hybridMultilevel"/>
    <w:tmpl w:val="ABDA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30AF4"/>
    <w:multiLevelType w:val="hybridMultilevel"/>
    <w:tmpl w:val="47A6FA46"/>
    <w:lvl w:ilvl="0" w:tplc="D3CCE6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7488D"/>
    <w:multiLevelType w:val="hybridMultilevel"/>
    <w:tmpl w:val="25BE57B0"/>
    <w:lvl w:ilvl="0" w:tplc="0C0A4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CAE296B"/>
    <w:multiLevelType w:val="hybridMultilevel"/>
    <w:tmpl w:val="567EA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74792"/>
    <w:multiLevelType w:val="hybridMultilevel"/>
    <w:tmpl w:val="8A4C193A"/>
    <w:lvl w:ilvl="0" w:tplc="FFFFFFFF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D2C4CAB"/>
    <w:multiLevelType w:val="hybridMultilevel"/>
    <w:tmpl w:val="2062BBF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E461BCE"/>
    <w:multiLevelType w:val="hybridMultilevel"/>
    <w:tmpl w:val="573E8064"/>
    <w:lvl w:ilvl="0" w:tplc="3EF253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27E7B"/>
    <w:multiLevelType w:val="hybridMultilevel"/>
    <w:tmpl w:val="8A4C193A"/>
    <w:lvl w:ilvl="0" w:tplc="387AFA44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17C5B32"/>
    <w:multiLevelType w:val="multilevel"/>
    <w:tmpl w:val="9C34FD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4FA3164"/>
    <w:multiLevelType w:val="hybridMultilevel"/>
    <w:tmpl w:val="F882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C1774"/>
    <w:multiLevelType w:val="hybridMultilevel"/>
    <w:tmpl w:val="D3DAE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636D9"/>
    <w:multiLevelType w:val="hybridMultilevel"/>
    <w:tmpl w:val="BE86B5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817C4"/>
    <w:multiLevelType w:val="hybridMultilevel"/>
    <w:tmpl w:val="EE92F9FC"/>
    <w:lvl w:ilvl="0" w:tplc="BA3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539D2"/>
    <w:multiLevelType w:val="hybridMultilevel"/>
    <w:tmpl w:val="EA86B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C5C10"/>
    <w:multiLevelType w:val="hybridMultilevel"/>
    <w:tmpl w:val="66460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010861"/>
    <w:multiLevelType w:val="hybridMultilevel"/>
    <w:tmpl w:val="CDE2D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A3B6E"/>
    <w:multiLevelType w:val="hybridMultilevel"/>
    <w:tmpl w:val="7B42EF3A"/>
    <w:lvl w:ilvl="0" w:tplc="0F42D32A">
      <w:start w:val="1"/>
      <w:numFmt w:val="decimal"/>
      <w:lvlText w:val="%1)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672446B"/>
    <w:multiLevelType w:val="multilevel"/>
    <w:tmpl w:val="6E8687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80F3233"/>
    <w:multiLevelType w:val="hybridMultilevel"/>
    <w:tmpl w:val="A85AFA36"/>
    <w:lvl w:ilvl="0" w:tplc="8092C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C463F8"/>
    <w:multiLevelType w:val="hybridMultilevel"/>
    <w:tmpl w:val="347866FA"/>
    <w:lvl w:ilvl="0" w:tplc="E9D2D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3727F"/>
    <w:multiLevelType w:val="hybridMultilevel"/>
    <w:tmpl w:val="6DE2D74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798841488">
    <w:abstractNumId w:val="8"/>
  </w:num>
  <w:num w:numId="2" w16cid:durableId="1305308381">
    <w:abstractNumId w:val="18"/>
  </w:num>
  <w:num w:numId="3" w16cid:durableId="2133093772">
    <w:abstractNumId w:val="38"/>
  </w:num>
  <w:num w:numId="4" w16cid:durableId="1858081529">
    <w:abstractNumId w:val="1"/>
  </w:num>
  <w:num w:numId="5" w16cid:durableId="1887141808">
    <w:abstractNumId w:val="29"/>
  </w:num>
  <w:num w:numId="6" w16cid:durableId="1680355181">
    <w:abstractNumId w:val="13"/>
  </w:num>
  <w:num w:numId="7" w16cid:durableId="1507552789">
    <w:abstractNumId w:val="37"/>
  </w:num>
  <w:num w:numId="8" w16cid:durableId="698047642">
    <w:abstractNumId w:val="30"/>
  </w:num>
  <w:num w:numId="9" w16cid:durableId="671220879">
    <w:abstractNumId w:val="9"/>
  </w:num>
  <w:num w:numId="10" w16cid:durableId="1318651188">
    <w:abstractNumId w:val="27"/>
  </w:num>
  <w:num w:numId="11" w16cid:durableId="264195433">
    <w:abstractNumId w:val="22"/>
  </w:num>
  <w:num w:numId="12" w16cid:durableId="613170739">
    <w:abstractNumId w:val="36"/>
  </w:num>
  <w:num w:numId="13" w16cid:durableId="1760560772">
    <w:abstractNumId w:val="24"/>
  </w:num>
  <w:num w:numId="14" w16cid:durableId="323821056">
    <w:abstractNumId w:val="11"/>
  </w:num>
  <w:num w:numId="15" w16cid:durableId="1137920784">
    <w:abstractNumId w:val="40"/>
  </w:num>
  <w:num w:numId="16" w16cid:durableId="836922102">
    <w:abstractNumId w:val="20"/>
  </w:num>
  <w:num w:numId="17" w16cid:durableId="1069496670">
    <w:abstractNumId w:val="44"/>
  </w:num>
  <w:num w:numId="18" w16cid:durableId="1642149998">
    <w:abstractNumId w:val="0"/>
  </w:num>
  <w:num w:numId="19" w16cid:durableId="1681083704">
    <w:abstractNumId w:val="10"/>
  </w:num>
  <w:num w:numId="20" w16cid:durableId="1467888223">
    <w:abstractNumId w:val="17"/>
  </w:num>
  <w:num w:numId="21" w16cid:durableId="1910647301">
    <w:abstractNumId w:val="25"/>
  </w:num>
  <w:num w:numId="22" w16cid:durableId="2087263834">
    <w:abstractNumId w:val="14"/>
  </w:num>
  <w:num w:numId="23" w16cid:durableId="2022777881">
    <w:abstractNumId w:val="4"/>
  </w:num>
  <w:num w:numId="24" w16cid:durableId="1678262913">
    <w:abstractNumId w:val="12"/>
  </w:num>
  <w:num w:numId="25" w16cid:durableId="370425593">
    <w:abstractNumId w:val="28"/>
  </w:num>
  <w:num w:numId="26" w16cid:durableId="1891335802">
    <w:abstractNumId w:val="33"/>
  </w:num>
  <w:num w:numId="27" w16cid:durableId="386151326">
    <w:abstractNumId w:val="41"/>
  </w:num>
  <w:num w:numId="28" w16cid:durableId="394938371">
    <w:abstractNumId w:val="19"/>
  </w:num>
  <w:num w:numId="29" w16cid:durableId="920026733">
    <w:abstractNumId w:val="34"/>
  </w:num>
  <w:num w:numId="30" w16cid:durableId="1017272777">
    <w:abstractNumId w:val="23"/>
  </w:num>
  <w:num w:numId="31" w16cid:durableId="1684043329">
    <w:abstractNumId w:val="21"/>
  </w:num>
  <w:num w:numId="32" w16cid:durableId="1345936965">
    <w:abstractNumId w:val="32"/>
  </w:num>
  <w:num w:numId="33" w16cid:durableId="208109343">
    <w:abstractNumId w:val="7"/>
  </w:num>
  <w:num w:numId="34" w16cid:durableId="363873329">
    <w:abstractNumId w:val="15"/>
  </w:num>
  <w:num w:numId="35" w16cid:durableId="386026854">
    <w:abstractNumId w:val="6"/>
  </w:num>
  <w:num w:numId="36" w16cid:durableId="1159426369">
    <w:abstractNumId w:val="26"/>
  </w:num>
  <w:num w:numId="37" w16cid:durableId="471100231">
    <w:abstractNumId w:val="3"/>
  </w:num>
  <w:num w:numId="38" w16cid:durableId="480511346">
    <w:abstractNumId w:val="2"/>
  </w:num>
  <w:num w:numId="39" w16cid:durableId="382216440">
    <w:abstractNumId w:val="16"/>
  </w:num>
  <w:num w:numId="40" w16cid:durableId="1346443584">
    <w:abstractNumId w:val="35"/>
  </w:num>
  <w:num w:numId="41" w16cid:durableId="387219239">
    <w:abstractNumId w:val="42"/>
  </w:num>
  <w:num w:numId="42" w16cid:durableId="760101740">
    <w:abstractNumId w:val="31"/>
  </w:num>
  <w:num w:numId="43" w16cid:durableId="1645239728">
    <w:abstractNumId w:val="43"/>
  </w:num>
  <w:num w:numId="44" w16cid:durableId="1198279233">
    <w:abstractNumId w:val="39"/>
  </w:num>
  <w:num w:numId="45" w16cid:durableId="1532570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32A1F"/>
    <w:rsid w:val="00035B6C"/>
    <w:rsid w:val="000631FF"/>
    <w:rsid w:val="00067AF9"/>
    <w:rsid w:val="000E774A"/>
    <w:rsid w:val="000F432B"/>
    <w:rsid w:val="001309CB"/>
    <w:rsid w:val="00140FCA"/>
    <w:rsid w:val="00144422"/>
    <w:rsid w:val="00151149"/>
    <w:rsid w:val="00177F18"/>
    <w:rsid w:val="0018186B"/>
    <w:rsid w:val="0019700F"/>
    <w:rsid w:val="001B3F21"/>
    <w:rsid w:val="001D3574"/>
    <w:rsid w:val="001F29BF"/>
    <w:rsid w:val="0020413F"/>
    <w:rsid w:val="0022033B"/>
    <w:rsid w:val="00232CE7"/>
    <w:rsid w:val="002678B0"/>
    <w:rsid w:val="002B5C0B"/>
    <w:rsid w:val="00303EAA"/>
    <w:rsid w:val="00311324"/>
    <w:rsid w:val="00377CF0"/>
    <w:rsid w:val="003847B7"/>
    <w:rsid w:val="003B6027"/>
    <w:rsid w:val="003E1CC0"/>
    <w:rsid w:val="0043525B"/>
    <w:rsid w:val="00445BB2"/>
    <w:rsid w:val="00452DB4"/>
    <w:rsid w:val="00487AFB"/>
    <w:rsid w:val="004C09A3"/>
    <w:rsid w:val="004E64FA"/>
    <w:rsid w:val="00505D8F"/>
    <w:rsid w:val="005715C9"/>
    <w:rsid w:val="005A53D7"/>
    <w:rsid w:val="005A5B9C"/>
    <w:rsid w:val="005B1AB1"/>
    <w:rsid w:val="005B37F8"/>
    <w:rsid w:val="005C4BBD"/>
    <w:rsid w:val="00615176"/>
    <w:rsid w:val="0062154E"/>
    <w:rsid w:val="00623104"/>
    <w:rsid w:val="00641156"/>
    <w:rsid w:val="006519C1"/>
    <w:rsid w:val="00672E48"/>
    <w:rsid w:val="00687035"/>
    <w:rsid w:val="006B68B3"/>
    <w:rsid w:val="006D4F9C"/>
    <w:rsid w:val="00700062"/>
    <w:rsid w:val="00702A3E"/>
    <w:rsid w:val="007111B5"/>
    <w:rsid w:val="00716060"/>
    <w:rsid w:val="0072138B"/>
    <w:rsid w:val="00721648"/>
    <w:rsid w:val="00727529"/>
    <w:rsid w:val="007359FB"/>
    <w:rsid w:val="00753564"/>
    <w:rsid w:val="007A77E0"/>
    <w:rsid w:val="007B2F3A"/>
    <w:rsid w:val="007D7487"/>
    <w:rsid w:val="00800382"/>
    <w:rsid w:val="00863ED5"/>
    <w:rsid w:val="0088352B"/>
    <w:rsid w:val="008A0218"/>
    <w:rsid w:val="008B12B7"/>
    <w:rsid w:val="008E7C21"/>
    <w:rsid w:val="008F2CC2"/>
    <w:rsid w:val="00921679"/>
    <w:rsid w:val="00923B05"/>
    <w:rsid w:val="00936EB9"/>
    <w:rsid w:val="00960645"/>
    <w:rsid w:val="009949DA"/>
    <w:rsid w:val="009A1024"/>
    <w:rsid w:val="009A7BBB"/>
    <w:rsid w:val="009B6E06"/>
    <w:rsid w:val="00A43F00"/>
    <w:rsid w:val="00A72E11"/>
    <w:rsid w:val="00A72E23"/>
    <w:rsid w:val="00A76358"/>
    <w:rsid w:val="00AB3487"/>
    <w:rsid w:val="00AF3BBE"/>
    <w:rsid w:val="00AF78EF"/>
    <w:rsid w:val="00B44C45"/>
    <w:rsid w:val="00BC0EC2"/>
    <w:rsid w:val="00BD2346"/>
    <w:rsid w:val="00BE302F"/>
    <w:rsid w:val="00BE4529"/>
    <w:rsid w:val="00C01565"/>
    <w:rsid w:val="00C4633E"/>
    <w:rsid w:val="00C4673D"/>
    <w:rsid w:val="00CC23E2"/>
    <w:rsid w:val="00CE63D0"/>
    <w:rsid w:val="00CF46BE"/>
    <w:rsid w:val="00D20B78"/>
    <w:rsid w:val="00D63889"/>
    <w:rsid w:val="00D85455"/>
    <w:rsid w:val="00DA37A2"/>
    <w:rsid w:val="00DE047F"/>
    <w:rsid w:val="00E0441D"/>
    <w:rsid w:val="00E12F1C"/>
    <w:rsid w:val="00E3417B"/>
    <w:rsid w:val="00E73F3F"/>
    <w:rsid w:val="00ED0350"/>
    <w:rsid w:val="00ED39E6"/>
    <w:rsid w:val="00F038DA"/>
    <w:rsid w:val="00F149E0"/>
    <w:rsid w:val="00F15BF1"/>
    <w:rsid w:val="00F24590"/>
    <w:rsid w:val="00F73C7D"/>
    <w:rsid w:val="00F810F8"/>
    <w:rsid w:val="00FC6496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Monika_Marcinkiewicz</cp:lastModifiedBy>
  <cp:revision>3</cp:revision>
  <dcterms:created xsi:type="dcterms:W3CDTF">2022-08-19T11:43:00Z</dcterms:created>
  <dcterms:modified xsi:type="dcterms:W3CDTF">2022-09-02T11:06:00Z</dcterms:modified>
</cp:coreProperties>
</file>